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29AA3" w14:textId="642F13CF" w:rsidR="005F11A0" w:rsidRDefault="005F11A0" w:rsidP="005F11A0">
      <w:pPr>
        <w:widowControl w:val="0"/>
        <w:spacing w:after="0"/>
        <w:jc w:val="center"/>
        <w:rPr>
          <w:rFonts w:ascii="Times New Roman" w:hAnsi="Times New Roman" w:cs="Times New Roman"/>
          <w:sz w:val="24"/>
          <w:szCs w:val="24"/>
        </w:rPr>
      </w:pPr>
    </w:p>
    <w:p w14:paraId="3FD349C3" w14:textId="77777777" w:rsidR="005F11A0" w:rsidRDefault="005F11A0" w:rsidP="005F11A0">
      <w:pPr>
        <w:spacing w:after="5" w:line="266" w:lineRule="auto"/>
        <w:ind w:left="4859" w:right="-20" w:hanging="10"/>
        <w:jc w:val="right"/>
        <w:rPr>
          <w:rFonts w:ascii="Times New Roman" w:hAnsi="Times New Roman" w:cs="Times New Roman"/>
          <w:sz w:val="24"/>
        </w:rPr>
      </w:pPr>
    </w:p>
    <w:p w14:paraId="27C1A312" w14:textId="77777777" w:rsidR="005F11A0" w:rsidRPr="00227B61" w:rsidRDefault="005F11A0" w:rsidP="005F11A0">
      <w:pPr>
        <w:spacing w:after="5" w:line="266" w:lineRule="auto"/>
        <w:ind w:left="4859" w:right="-20" w:hanging="10"/>
        <w:jc w:val="right"/>
      </w:pPr>
      <w:r w:rsidRPr="00227B61">
        <w:rPr>
          <w:rFonts w:ascii="Times New Roman" w:hAnsi="Times New Roman" w:cs="Times New Roman"/>
          <w:sz w:val="24"/>
        </w:rPr>
        <w:t>Приложение</w:t>
      </w:r>
    </w:p>
    <w:p w14:paraId="4A99AC3A" w14:textId="77777777" w:rsidR="005F11A0" w:rsidRDefault="005F11A0" w:rsidP="005F11A0">
      <w:pPr>
        <w:spacing w:after="5" w:line="266" w:lineRule="auto"/>
        <w:ind w:left="10" w:right="-20" w:hanging="10"/>
        <w:jc w:val="right"/>
      </w:pPr>
      <w:r>
        <w:rPr>
          <w:rFonts w:ascii="Times New Roman" w:hAnsi="Times New Roman" w:cs="Times New Roman"/>
          <w:sz w:val="24"/>
        </w:rPr>
        <w:t xml:space="preserve">             к программе ГИА </w:t>
      </w:r>
    </w:p>
    <w:p w14:paraId="0470F9E0" w14:textId="77777777" w:rsidR="005F11A0" w:rsidRDefault="005F11A0" w:rsidP="005F11A0">
      <w:pPr>
        <w:spacing w:after="268"/>
        <w:ind w:right="-20"/>
        <w:rPr>
          <w:rFonts w:ascii="Times New Roman" w:hAnsi="Times New Roman" w:cs="Times New Roman"/>
          <w:sz w:val="24"/>
        </w:rPr>
      </w:pPr>
    </w:p>
    <w:p w14:paraId="7D2EC0D1" w14:textId="77777777" w:rsidR="005F11A0" w:rsidRDefault="005F11A0" w:rsidP="005F11A0">
      <w:pPr>
        <w:spacing w:after="268"/>
        <w:ind w:right="-20"/>
        <w:rPr>
          <w:rFonts w:ascii="Times New Roman" w:hAnsi="Times New Roman" w:cs="Times New Roman"/>
          <w:sz w:val="24"/>
        </w:rPr>
      </w:pPr>
    </w:p>
    <w:p w14:paraId="05A805D8" w14:textId="77777777" w:rsidR="005F11A0" w:rsidRDefault="005F11A0" w:rsidP="005F11A0">
      <w:pPr>
        <w:spacing w:after="268"/>
        <w:ind w:right="-20"/>
      </w:pPr>
    </w:p>
    <w:p w14:paraId="19F4E2F2" w14:textId="70545724" w:rsidR="005F11A0" w:rsidRDefault="005F11A0" w:rsidP="005F11A0">
      <w:pPr>
        <w:spacing w:after="268"/>
        <w:ind w:right="-20"/>
      </w:pPr>
    </w:p>
    <w:p w14:paraId="6E9FE993" w14:textId="77777777" w:rsidR="006A5D65" w:rsidRDefault="006A5D65" w:rsidP="005F11A0">
      <w:pPr>
        <w:spacing w:after="268"/>
        <w:ind w:right="-20"/>
      </w:pPr>
    </w:p>
    <w:p w14:paraId="62B32F96" w14:textId="77777777" w:rsidR="005F11A0" w:rsidRPr="000E33B9" w:rsidRDefault="005F11A0" w:rsidP="006A5D65">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Pr>
          <w:rFonts w:ascii="Times New Roman" w:hAnsi="Times New Roman" w:cs="Times New Roman"/>
          <w:b/>
          <w:sz w:val="28"/>
          <w:szCs w:val="28"/>
        </w:rPr>
        <w:br/>
        <w:t xml:space="preserve">ДЛЯ </w:t>
      </w:r>
      <w:r w:rsidRPr="005F11A0">
        <w:rPr>
          <w:rFonts w:ascii="Times New Roman" w:hAnsi="Times New Roman" w:cs="Times New Roman"/>
          <w:b/>
          <w:sz w:val="28"/>
          <w:szCs w:val="28"/>
        </w:rPr>
        <w:t xml:space="preserve">ГОСУДАРСТВЕННОЙ </w:t>
      </w:r>
      <w:r>
        <w:rPr>
          <w:rFonts w:ascii="Times New Roman" w:hAnsi="Times New Roman" w:cs="Times New Roman"/>
          <w:b/>
          <w:sz w:val="28"/>
          <w:szCs w:val="28"/>
        </w:rPr>
        <w:t>ИТОГОВОЙ АТТЕСТАЦИИ</w:t>
      </w:r>
    </w:p>
    <w:p w14:paraId="0EB8BA54" w14:textId="77777777" w:rsidR="005F11A0" w:rsidRDefault="005F11A0" w:rsidP="006A5D65">
      <w:pPr>
        <w:spacing w:after="0" w:line="240" w:lineRule="auto"/>
        <w:rPr>
          <w:rFonts w:ascii="Times New Roman" w:hAnsi="Times New Roman" w:cs="Times New Roman"/>
          <w:b/>
          <w:sz w:val="28"/>
          <w:szCs w:val="28"/>
        </w:rPr>
      </w:pPr>
    </w:p>
    <w:p w14:paraId="5FD0F444" w14:textId="77777777" w:rsidR="005F11A0" w:rsidRPr="00F606D3" w:rsidRDefault="005F11A0" w:rsidP="006A5D65">
      <w:pPr>
        <w:spacing w:after="0" w:line="240" w:lineRule="auto"/>
        <w:jc w:val="center"/>
        <w:rPr>
          <w:rFonts w:ascii="Times New Roman" w:hAnsi="Times New Roman" w:cs="Times New Roman"/>
          <w:sz w:val="24"/>
          <w:szCs w:val="24"/>
        </w:rPr>
      </w:pPr>
      <w:r w:rsidRPr="00F606D3">
        <w:rPr>
          <w:rFonts w:ascii="Times New Roman" w:hAnsi="Times New Roman" w:cs="Times New Roman"/>
          <w:sz w:val="24"/>
          <w:szCs w:val="24"/>
        </w:rPr>
        <w:t>Направление подготовки / специальность</w:t>
      </w:r>
    </w:p>
    <w:p w14:paraId="4FDFE102" w14:textId="77777777" w:rsidR="006A5D65" w:rsidRDefault="006A5D65" w:rsidP="006A5D65">
      <w:pPr>
        <w:spacing w:after="0" w:line="240" w:lineRule="auto"/>
        <w:jc w:val="center"/>
        <w:rPr>
          <w:rFonts w:ascii="Times New Roman" w:hAnsi="Times New Roman" w:cs="Times New Roman"/>
          <w:b/>
          <w:sz w:val="28"/>
          <w:szCs w:val="24"/>
          <w:u w:val="single"/>
        </w:rPr>
      </w:pPr>
    </w:p>
    <w:p w14:paraId="6E37C70B" w14:textId="774FEA63" w:rsidR="005F11A0" w:rsidRPr="006A5D65" w:rsidRDefault="005F11A0" w:rsidP="006A5D65">
      <w:pPr>
        <w:spacing w:after="0" w:line="240" w:lineRule="auto"/>
        <w:jc w:val="center"/>
        <w:rPr>
          <w:rFonts w:ascii="Times New Roman" w:hAnsi="Times New Roman" w:cs="Times New Roman"/>
          <w:b/>
          <w:sz w:val="28"/>
          <w:szCs w:val="24"/>
          <w:u w:val="single"/>
        </w:rPr>
      </w:pPr>
      <w:r w:rsidRPr="006A5D65">
        <w:rPr>
          <w:rFonts w:ascii="Times New Roman" w:hAnsi="Times New Roman" w:cs="Times New Roman"/>
          <w:b/>
          <w:sz w:val="28"/>
          <w:szCs w:val="24"/>
          <w:u w:val="single"/>
        </w:rPr>
        <w:t>23.05.05 Системы обеспечения движения поездов</w:t>
      </w:r>
    </w:p>
    <w:p w14:paraId="6CDBD1E0" w14:textId="77777777" w:rsidR="005F11A0" w:rsidRPr="009A1708" w:rsidRDefault="005F11A0" w:rsidP="006A5D65">
      <w:pPr>
        <w:spacing w:after="0" w:line="240" w:lineRule="auto"/>
        <w:jc w:val="center"/>
        <w:rPr>
          <w:rFonts w:ascii="Times New Roman" w:hAnsi="Times New Roman" w:cs="Times New Roman"/>
          <w:i/>
          <w:iCs/>
          <w:sz w:val="18"/>
          <w:szCs w:val="28"/>
        </w:rPr>
      </w:pPr>
      <w:r w:rsidRPr="009A1708">
        <w:rPr>
          <w:rFonts w:ascii="Times New Roman" w:hAnsi="Times New Roman" w:cs="Times New Roman"/>
          <w:i/>
          <w:iCs/>
          <w:sz w:val="20"/>
          <w:szCs w:val="28"/>
        </w:rPr>
        <w:t>(код и наименование)</w:t>
      </w:r>
    </w:p>
    <w:p w14:paraId="42B9B49B" w14:textId="77777777" w:rsidR="006A5D65" w:rsidRDefault="006A5D65" w:rsidP="006A5D65">
      <w:pPr>
        <w:spacing w:after="0" w:line="240" w:lineRule="auto"/>
        <w:jc w:val="center"/>
        <w:rPr>
          <w:rFonts w:ascii="Times New Roman" w:hAnsi="Times New Roman" w:cs="Times New Roman"/>
          <w:iCs/>
          <w:sz w:val="24"/>
        </w:rPr>
      </w:pPr>
    </w:p>
    <w:p w14:paraId="480F7955" w14:textId="5AC7EC1B" w:rsidR="005F11A0" w:rsidRPr="00F606D3" w:rsidRDefault="005F11A0" w:rsidP="006A5D65">
      <w:pPr>
        <w:spacing w:after="0" w:line="240" w:lineRule="auto"/>
        <w:jc w:val="center"/>
        <w:rPr>
          <w:rFonts w:ascii="Times New Roman" w:hAnsi="Times New Roman" w:cs="Times New Roman"/>
          <w:iCs/>
          <w:sz w:val="24"/>
        </w:rPr>
      </w:pPr>
      <w:r w:rsidRPr="00F606D3">
        <w:rPr>
          <w:rFonts w:ascii="Times New Roman" w:hAnsi="Times New Roman" w:cs="Times New Roman"/>
          <w:iCs/>
          <w:sz w:val="24"/>
        </w:rPr>
        <w:t>Направленность (профиль)/специализация</w:t>
      </w:r>
    </w:p>
    <w:p w14:paraId="1A5CAC8D" w14:textId="77777777" w:rsidR="006A5D65" w:rsidRDefault="006A5D65" w:rsidP="006A5D65">
      <w:pPr>
        <w:spacing w:after="0" w:line="240" w:lineRule="auto"/>
        <w:jc w:val="center"/>
        <w:rPr>
          <w:rFonts w:ascii="Times New Roman" w:hAnsi="Times New Roman" w:cs="Times New Roman"/>
          <w:b/>
          <w:iCs/>
          <w:sz w:val="28"/>
          <w:szCs w:val="24"/>
          <w:u w:val="single"/>
        </w:rPr>
      </w:pPr>
    </w:p>
    <w:p w14:paraId="14AE8E91" w14:textId="69526E41" w:rsidR="005F11A0" w:rsidRPr="006A5D65" w:rsidRDefault="005F11A0" w:rsidP="006A5D65">
      <w:pPr>
        <w:spacing w:after="0" w:line="240" w:lineRule="auto"/>
        <w:jc w:val="center"/>
        <w:rPr>
          <w:rFonts w:ascii="Times New Roman" w:hAnsi="Times New Roman" w:cs="Times New Roman"/>
          <w:b/>
          <w:iCs/>
          <w:sz w:val="28"/>
          <w:szCs w:val="24"/>
          <w:u w:val="single"/>
        </w:rPr>
      </w:pPr>
      <w:r w:rsidRPr="006A5D65">
        <w:rPr>
          <w:rFonts w:ascii="Times New Roman" w:hAnsi="Times New Roman" w:cs="Times New Roman"/>
          <w:b/>
          <w:iCs/>
          <w:sz w:val="28"/>
          <w:szCs w:val="24"/>
          <w:u w:val="single"/>
        </w:rPr>
        <w:t>Электроснабжение железных дорог</w:t>
      </w:r>
    </w:p>
    <w:p w14:paraId="07A01E9B" w14:textId="77777777" w:rsidR="005F11A0" w:rsidRPr="00A659CC" w:rsidRDefault="005F11A0" w:rsidP="006A5D65">
      <w:pPr>
        <w:spacing w:after="0" w:line="240" w:lineRule="auto"/>
        <w:jc w:val="center"/>
        <w:rPr>
          <w:rFonts w:ascii="Times New Roman" w:hAnsi="Times New Roman" w:cs="Times New Roman"/>
          <w:sz w:val="16"/>
          <w:szCs w:val="24"/>
        </w:rPr>
      </w:pPr>
      <w:r w:rsidRPr="00A659CC">
        <w:rPr>
          <w:rFonts w:ascii="Times New Roman" w:hAnsi="Times New Roman" w:cs="Times New Roman"/>
          <w:i/>
          <w:iCs/>
          <w:sz w:val="20"/>
          <w:szCs w:val="28"/>
        </w:rPr>
        <w:t>(наименование)</w:t>
      </w:r>
    </w:p>
    <w:p w14:paraId="24C2D031" w14:textId="77777777" w:rsidR="00DB0E6D" w:rsidRDefault="00DB0E6D" w:rsidP="00DB0E6D">
      <w:pPr>
        <w:pStyle w:val="Standard"/>
        <w:jc w:val="center"/>
        <w:rPr>
          <w:rFonts w:ascii="Times New Roman" w:hAnsi="Times New Roman" w:cs="Times New Roman"/>
        </w:rPr>
      </w:pPr>
      <w:r>
        <w:rPr>
          <w:rFonts w:ascii="Times New Roman" w:hAnsi="Times New Roman" w:cs="Times New Roman"/>
        </w:rPr>
        <w:br w:type="page"/>
      </w:r>
    </w:p>
    <w:p w14:paraId="60B99DE6" w14:textId="77777777"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62127F">
        <w:rPr>
          <w:rFonts w:ascii="Times New Roman" w:eastAsia="Times New Roman" w:hAnsi="Times New Roman" w:cs="Times New Roman"/>
          <w:b/>
          <w:sz w:val="24"/>
          <w:szCs w:val="24"/>
        </w:rPr>
        <w:lastRenderedPageBreak/>
        <w:t>1. Общие положения</w:t>
      </w:r>
    </w:p>
    <w:p w14:paraId="4BEB5FF0" w14:textId="77777777" w:rsidR="005C2DD1" w:rsidRPr="0062127F" w:rsidRDefault="005C2DD1"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1FCC5CCC" w14:textId="77777777" w:rsidR="00DB0E6D" w:rsidRPr="0062127F" w:rsidRDefault="00DB0E6D"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2127F">
        <w:rPr>
          <w:rFonts w:ascii="Times New Roman" w:eastAsia="Times New Roman" w:hAnsi="Times New Roman" w:cs="Times New Roman"/>
          <w:sz w:val="24"/>
          <w:szCs w:val="24"/>
        </w:rPr>
        <w:t>Государственная итоговая аттестация направлена на установление соответствия уровня профессиональной подготовки выпускников требованиям ФГОС ВО.</w:t>
      </w:r>
    </w:p>
    <w:p w14:paraId="7E10B315" w14:textId="77777777" w:rsidR="00DB0E6D" w:rsidRPr="0062127F" w:rsidRDefault="00DB0E6D"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2127F">
        <w:rPr>
          <w:rFonts w:ascii="Times New Roman" w:eastAsia="Times New Roman" w:hAnsi="Times New Roman" w:cs="Times New Roman"/>
          <w:sz w:val="24"/>
          <w:szCs w:val="24"/>
        </w:rPr>
        <w:t>Государственная итоговая аттестация обучающихся по направлению подготовки 23.05.05 «Системы обеспечения движения поездов» проводится в форме защиты выпускной квалификационной работы.</w:t>
      </w:r>
    </w:p>
    <w:p w14:paraId="61B31693" w14:textId="6CAB2378" w:rsidR="00DB0E6D" w:rsidRPr="0062127F" w:rsidRDefault="00FB72B8"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62127F">
        <w:rPr>
          <w:rFonts w:ascii="Times New Roman" w:eastAsia="Times New Roman" w:hAnsi="Times New Roman" w:cs="Times New Roman"/>
          <w:sz w:val="24"/>
          <w:szCs w:val="24"/>
        </w:rPr>
        <w:t>ценочны</w:t>
      </w:r>
      <w:r>
        <w:rPr>
          <w:rFonts w:ascii="Times New Roman" w:eastAsia="Times New Roman" w:hAnsi="Times New Roman" w:cs="Times New Roman"/>
          <w:sz w:val="24"/>
          <w:szCs w:val="24"/>
        </w:rPr>
        <w:t>е</w:t>
      </w:r>
      <w:r w:rsidRPr="006212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материалы </w:t>
      </w:r>
      <w:r w:rsidR="00DB0E6D" w:rsidRPr="0062127F">
        <w:rPr>
          <w:rFonts w:ascii="Times New Roman" w:eastAsia="Times New Roman" w:hAnsi="Times New Roman" w:cs="Times New Roman"/>
          <w:sz w:val="24"/>
          <w:szCs w:val="24"/>
        </w:rPr>
        <w:t>для государственной итоговой аттестации вход</w:t>
      </w:r>
      <w:r>
        <w:rPr>
          <w:rFonts w:ascii="Times New Roman" w:eastAsia="Times New Roman" w:hAnsi="Times New Roman" w:cs="Times New Roman"/>
          <w:sz w:val="24"/>
          <w:szCs w:val="24"/>
        </w:rPr>
        <w:t>я</w:t>
      </w:r>
      <w:r w:rsidR="00DB0E6D" w:rsidRPr="0062127F">
        <w:rPr>
          <w:rFonts w:ascii="Times New Roman" w:eastAsia="Times New Roman" w:hAnsi="Times New Roman" w:cs="Times New Roman"/>
          <w:sz w:val="24"/>
          <w:szCs w:val="24"/>
        </w:rPr>
        <w:t>т в состав основной профессиональной образовательной программы и включа</w:t>
      </w:r>
      <w:r>
        <w:rPr>
          <w:rFonts w:ascii="Times New Roman" w:eastAsia="Times New Roman" w:hAnsi="Times New Roman" w:cs="Times New Roman"/>
          <w:sz w:val="24"/>
          <w:szCs w:val="24"/>
        </w:rPr>
        <w:t>ют</w:t>
      </w:r>
      <w:r w:rsidR="00DB0E6D" w:rsidRPr="0062127F">
        <w:rPr>
          <w:rFonts w:ascii="Times New Roman" w:eastAsia="Times New Roman" w:hAnsi="Times New Roman" w:cs="Times New Roman"/>
          <w:sz w:val="24"/>
          <w:szCs w:val="24"/>
        </w:rPr>
        <w:t xml:space="preserve"> оценочны</w:t>
      </w:r>
      <w:r>
        <w:rPr>
          <w:rFonts w:ascii="Times New Roman" w:eastAsia="Times New Roman" w:hAnsi="Times New Roman" w:cs="Times New Roman"/>
          <w:sz w:val="24"/>
          <w:szCs w:val="24"/>
        </w:rPr>
        <w:t>е</w:t>
      </w:r>
      <w:r w:rsidR="00DB0E6D" w:rsidRPr="006212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материалы </w:t>
      </w:r>
      <w:r w:rsidR="00DB0E6D" w:rsidRPr="0062127F">
        <w:rPr>
          <w:rFonts w:ascii="Times New Roman" w:eastAsia="Times New Roman" w:hAnsi="Times New Roman" w:cs="Times New Roman"/>
          <w:sz w:val="24"/>
          <w:szCs w:val="24"/>
        </w:rPr>
        <w:t>выпускной квалификационной работы.</w:t>
      </w:r>
    </w:p>
    <w:p w14:paraId="2E75FF9D" w14:textId="77777777" w:rsidR="005C2DD1" w:rsidRPr="0062127F" w:rsidRDefault="005C2DD1" w:rsidP="00DB0E6D">
      <w:pPr>
        <w:widowControl w:val="0"/>
        <w:autoSpaceDE w:val="0"/>
        <w:autoSpaceDN w:val="0"/>
        <w:spacing w:after="0" w:line="240" w:lineRule="auto"/>
        <w:ind w:firstLine="540"/>
        <w:jc w:val="both"/>
        <w:rPr>
          <w:rFonts w:ascii="Times New Roman" w:eastAsia="Times New Roman" w:hAnsi="Times New Roman" w:cs="Times New Roman"/>
          <w:sz w:val="24"/>
          <w:szCs w:val="24"/>
        </w:rPr>
      </w:pPr>
    </w:p>
    <w:p w14:paraId="7FDBE753" w14:textId="77777777"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14:paraId="32464B52" w14:textId="77777777"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62127F">
        <w:rPr>
          <w:rFonts w:ascii="Times New Roman" w:eastAsia="Times New Roman" w:hAnsi="Times New Roman" w:cs="Times New Roman"/>
          <w:b/>
          <w:sz w:val="24"/>
          <w:szCs w:val="24"/>
        </w:rPr>
        <w:t>2. Перечень компетенций, которыми должны овладеть обучающиеся в результате освоения образовательной программы</w:t>
      </w:r>
    </w:p>
    <w:p w14:paraId="4DC45F7B" w14:textId="77777777" w:rsidR="00DB0E6D" w:rsidRPr="0062127F" w:rsidRDefault="00DB0E6D" w:rsidP="00061659">
      <w:pPr>
        <w:widowControl w:val="0"/>
        <w:autoSpaceDE w:val="0"/>
        <w:autoSpaceDN w:val="0"/>
        <w:spacing w:after="0" w:line="240" w:lineRule="auto"/>
        <w:jc w:val="both"/>
        <w:rPr>
          <w:rFonts w:ascii="Times New Roman" w:eastAsia="Times New Roman" w:hAnsi="Times New Roman" w:cs="Times New Roman"/>
          <w:sz w:val="24"/>
          <w:szCs w:val="24"/>
        </w:rPr>
      </w:pPr>
    </w:p>
    <w:p w14:paraId="018FD199" w14:textId="77777777" w:rsidR="00DB0E6D" w:rsidRPr="0062127F" w:rsidRDefault="00DB0E6D" w:rsidP="003537C0">
      <w:pPr>
        <w:widowControl w:val="0"/>
        <w:tabs>
          <w:tab w:val="left" w:pos="993"/>
          <w:tab w:val="left" w:pos="1276"/>
          <w:tab w:val="left" w:pos="1418"/>
        </w:tabs>
        <w:autoSpaceDE w:val="0"/>
        <w:autoSpaceDN w:val="0"/>
        <w:spacing w:line="240" w:lineRule="auto"/>
        <w:ind w:firstLine="709"/>
        <w:jc w:val="both"/>
        <w:rPr>
          <w:rFonts w:ascii="Times New Roman" w:eastAsia="Times New Roman" w:hAnsi="Times New Roman" w:cs="Times New Roman"/>
          <w:sz w:val="24"/>
          <w:szCs w:val="24"/>
        </w:rPr>
      </w:pPr>
      <w:r w:rsidRPr="0062127F">
        <w:rPr>
          <w:rFonts w:ascii="Times New Roman" w:eastAsia="Times New Roman" w:hAnsi="Times New Roman" w:cs="Times New Roman"/>
          <w:sz w:val="24"/>
          <w:szCs w:val="24"/>
        </w:rPr>
        <w:t xml:space="preserve">В результате освоения образовательной программы 23.05.05 «Системы обеспечения движения поездов» </w:t>
      </w:r>
      <w:r w:rsidR="00CD4D7A">
        <w:rPr>
          <w:rFonts w:ascii="Times New Roman" w:eastAsia="Times New Roman" w:hAnsi="Times New Roman" w:cs="Times New Roman"/>
          <w:sz w:val="24"/>
          <w:szCs w:val="24"/>
        </w:rPr>
        <w:t xml:space="preserve">специализации «Электроснабжение железнодорожного транспорта» </w:t>
      </w:r>
      <w:r w:rsidRPr="0062127F">
        <w:rPr>
          <w:rFonts w:ascii="Times New Roman" w:eastAsia="Times New Roman" w:hAnsi="Times New Roman" w:cs="Times New Roman"/>
          <w:sz w:val="24"/>
          <w:szCs w:val="24"/>
        </w:rPr>
        <w:t xml:space="preserve">обучающиеся должны овладеть </w:t>
      </w:r>
      <w:r w:rsidR="00EE67F5">
        <w:rPr>
          <w:rFonts w:ascii="Times New Roman" w:eastAsia="Times New Roman" w:hAnsi="Times New Roman" w:cs="Times New Roman"/>
          <w:sz w:val="24"/>
          <w:szCs w:val="24"/>
        </w:rPr>
        <w:t xml:space="preserve">универсальными, общепрофессиональными и профессиональными </w:t>
      </w:r>
      <w:r w:rsidR="003B73AA" w:rsidRPr="0062127F">
        <w:rPr>
          <w:rFonts w:ascii="Times New Roman" w:eastAsia="Times New Roman" w:hAnsi="Times New Roman" w:cs="Times New Roman"/>
          <w:sz w:val="24"/>
          <w:szCs w:val="24"/>
        </w:rPr>
        <w:t>компетенциями,</w:t>
      </w:r>
      <w:r w:rsidR="00EE67F5">
        <w:rPr>
          <w:rFonts w:ascii="Times New Roman" w:eastAsia="Times New Roman" w:hAnsi="Times New Roman" w:cs="Times New Roman"/>
          <w:sz w:val="24"/>
          <w:szCs w:val="24"/>
        </w:rPr>
        <w:t xml:space="preserve"> а также способностью выполнять трудовые функции в соответствии с профессиональными стандартами</w:t>
      </w:r>
      <w:r w:rsidR="003B73AA" w:rsidRPr="0062127F">
        <w:rPr>
          <w:rFonts w:ascii="Times New Roman" w:eastAsia="Times New Roman" w:hAnsi="Times New Roman" w:cs="Times New Roman"/>
          <w:sz w:val="24"/>
          <w:szCs w:val="24"/>
        </w:rPr>
        <w:t>.</w:t>
      </w:r>
    </w:p>
    <w:tbl>
      <w:tblPr>
        <w:tblW w:w="0" w:type="auto"/>
        <w:tblCellMar>
          <w:left w:w="0" w:type="dxa"/>
          <w:right w:w="0" w:type="dxa"/>
        </w:tblCellMar>
        <w:tblLook w:val="04A0" w:firstRow="1" w:lastRow="0" w:firstColumn="1" w:lastColumn="0" w:noHBand="0" w:noVBand="1"/>
      </w:tblPr>
      <w:tblGrid>
        <w:gridCol w:w="9706"/>
      </w:tblGrid>
      <w:tr w:rsidR="00DE5A74" w:rsidRPr="00DE5A74" w14:paraId="1FF9942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945123" w14:textId="1435B0E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DE5A74" w:rsidRPr="00DE5A74" w14:paraId="775C05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B53917" w14:textId="6AD13F4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ОПК-1.1</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методы высшей математики для решения задач профессиональной деятельности</w:t>
            </w:r>
          </w:p>
        </w:tc>
      </w:tr>
      <w:tr w:rsidR="00DE5A74" w:rsidRPr="00DE5A74" w14:paraId="543564C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4D6556" w14:textId="78745B3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ОПК-1.2</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основные понятия и законы естественных наук для решения предметно-профильных задач</w:t>
            </w:r>
          </w:p>
        </w:tc>
      </w:tr>
      <w:tr w:rsidR="00DE5A74" w:rsidRPr="00DE5A74" w14:paraId="069D31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687D57" w14:textId="22DBDBE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ОПК-1.3</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DE5A74" w:rsidRPr="00DE5A74" w14:paraId="6E754F1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90F0DE" w14:textId="678F995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ОПК-1.4</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DE5A74" w:rsidRPr="00DE5A74" w14:paraId="1D57C54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67E20D" w14:textId="0AFB4EF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ОПК-1.5</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DE5A74" w:rsidRPr="00DE5A74" w14:paraId="58613C7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38AD68" w14:textId="66112CD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DE5A74" w:rsidRPr="00DE5A74" w14:paraId="0DE5F26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5A2263" w14:textId="3BF1855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ОПК-10.1</w:t>
            </w:r>
            <w:proofErr w:type="gramStart"/>
            <w:r w:rsidRPr="00DE5A74">
              <w:rPr>
                <w:rFonts w:ascii="Times New Roman" w:hAnsi="Times New Roman" w:cs="Times New Roman"/>
                <w:color w:val="000000"/>
                <w:sz w:val="19"/>
                <w:szCs w:val="19"/>
              </w:rPr>
              <w:t>: Осуществляет</w:t>
            </w:r>
            <w:proofErr w:type="gramEnd"/>
            <w:r w:rsidRPr="00DE5A74">
              <w:rPr>
                <w:rFonts w:ascii="Times New Roman" w:hAnsi="Times New Roman" w:cs="Times New Roman"/>
                <w:color w:val="000000"/>
                <w:sz w:val="19"/>
                <w:szCs w:val="19"/>
              </w:rPr>
              <w:t xml:space="preserve"> отбор и анализ научно-технической информации, предлагает эффективные решения инженерных задач</w:t>
            </w:r>
          </w:p>
        </w:tc>
      </w:tr>
      <w:tr w:rsidR="00DE5A74" w:rsidRPr="00DE5A74" w14:paraId="059047B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921DDB" w14:textId="3B959A5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ОПК-10.2</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основные методы и технологии искусственного интеллекта для решения типовых задач</w:t>
            </w:r>
          </w:p>
        </w:tc>
      </w:tr>
      <w:tr w:rsidR="00DE5A74" w:rsidRPr="00DE5A74" w14:paraId="63CDB6C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1C9D5D" w14:textId="754F1B3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ОПК-10.3</w:t>
            </w:r>
            <w:proofErr w:type="gramStart"/>
            <w:r w:rsidRPr="00DE5A74">
              <w:rPr>
                <w:rFonts w:ascii="Times New Roman" w:hAnsi="Times New Roman" w:cs="Times New Roman"/>
                <w:color w:val="000000"/>
                <w:sz w:val="19"/>
                <w:szCs w:val="19"/>
              </w:rPr>
              <w:t>: Решает</w:t>
            </w:r>
            <w:proofErr w:type="gramEnd"/>
            <w:r w:rsidRPr="00DE5A74">
              <w:rPr>
                <w:rFonts w:ascii="Times New Roman" w:hAnsi="Times New Roman" w:cs="Times New Roman"/>
                <w:color w:val="000000"/>
                <w:sz w:val="19"/>
                <w:szCs w:val="19"/>
              </w:rPr>
              <w:t xml:space="preserve"> задачи в области профессиональной деятельности, используя перспективные методы машинного обучения</w:t>
            </w:r>
          </w:p>
        </w:tc>
      </w:tr>
      <w:tr w:rsidR="00DE5A74" w:rsidRPr="00DE5A74" w14:paraId="2DFD2D2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E8C5E7" w14:textId="76D36FA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DE5A74" w:rsidRPr="00DE5A74" w14:paraId="6D62AE0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BACD4B" w14:textId="287065A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ОПК-2.1</w:t>
            </w:r>
            <w:proofErr w:type="gramStart"/>
            <w:r w:rsidRPr="00DE5A74">
              <w:rPr>
                <w:rFonts w:ascii="Times New Roman" w:hAnsi="Times New Roman" w:cs="Times New Roman"/>
                <w:color w:val="000000"/>
                <w:sz w:val="19"/>
                <w:szCs w:val="19"/>
              </w:rPr>
              <w:t>: Определяет</w:t>
            </w:r>
            <w:proofErr w:type="gramEnd"/>
            <w:r w:rsidRPr="00DE5A74">
              <w:rPr>
                <w:rFonts w:ascii="Times New Roman" w:hAnsi="Times New Roman" w:cs="Times New Roman"/>
                <w:color w:val="000000"/>
                <w:sz w:val="19"/>
                <w:szCs w:val="19"/>
              </w:rPr>
              <w:t xml:space="preserve"> способы решения стандартных задач на основе принципов работы современных информационных технологий</w:t>
            </w:r>
          </w:p>
        </w:tc>
      </w:tr>
      <w:tr w:rsidR="00DE5A74" w:rsidRPr="00DE5A74" w14:paraId="3907609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BC39EE" w14:textId="7AF9038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ОПК-2.2</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современные информационные технологии для решения задач профессиональной деятельности</w:t>
            </w:r>
          </w:p>
        </w:tc>
      </w:tr>
      <w:tr w:rsidR="00DE5A74" w:rsidRPr="00DE5A74" w14:paraId="6B6501E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104CF3" w14:textId="3E09F51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DE5A74" w:rsidRPr="00DE5A74" w14:paraId="33F2F6E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71666" w14:textId="1F0B538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ОПК-3.1</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нормативную правовую базу в сфере социально-правовых отношений и профессиональной деятельности</w:t>
            </w:r>
          </w:p>
        </w:tc>
      </w:tr>
      <w:tr w:rsidR="00DE5A74" w:rsidRPr="00DE5A74" w14:paraId="68D5CEE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F80B4A" w14:textId="109077C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ОПК-3.2</w:t>
            </w:r>
            <w:proofErr w:type="gramStart"/>
            <w:r w:rsidRPr="00DE5A74">
              <w:rPr>
                <w:rFonts w:ascii="Times New Roman" w:hAnsi="Times New Roman" w:cs="Times New Roman"/>
                <w:color w:val="000000"/>
                <w:sz w:val="19"/>
                <w:szCs w:val="19"/>
              </w:rPr>
              <w:t>: Решает</w:t>
            </w:r>
            <w:proofErr w:type="gramEnd"/>
            <w:r w:rsidRPr="00DE5A74">
              <w:rPr>
                <w:rFonts w:ascii="Times New Roman" w:hAnsi="Times New Roman" w:cs="Times New Roman"/>
                <w:color w:val="000000"/>
                <w:sz w:val="19"/>
                <w:szCs w:val="19"/>
              </w:rPr>
              <w:t xml:space="preserve">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DE5A74" w:rsidRPr="00DE5A74" w14:paraId="63572E0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6F5685" w14:textId="114ED77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ОПК-3.3</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теоретические основы и опыт производства для принятия решений в области эксплуатации железнодорожного транспорта</w:t>
            </w:r>
          </w:p>
        </w:tc>
      </w:tr>
      <w:tr w:rsidR="00DE5A74" w:rsidRPr="00DE5A74" w14:paraId="1EE2D7F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8D397B" w14:textId="18ABE9F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 Способен выполнять проектирование и расчет транспортных объектов в соответствии с требованиями нормативных документов</w:t>
            </w:r>
          </w:p>
        </w:tc>
      </w:tr>
      <w:tr w:rsidR="00DE5A74" w:rsidRPr="00DE5A74" w14:paraId="20664DD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84B024" w14:textId="163B490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ОПК-4.1</w:t>
            </w:r>
            <w:proofErr w:type="gramStart"/>
            <w:r w:rsidRPr="00DE5A74">
              <w:rPr>
                <w:rFonts w:ascii="Times New Roman" w:hAnsi="Times New Roman" w:cs="Times New Roman"/>
                <w:color w:val="000000"/>
                <w:sz w:val="19"/>
                <w:szCs w:val="19"/>
              </w:rPr>
              <w:t>: Выполняет</w:t>
            </w:r>
            <w:proofErr w:type="gramEnd"/>
            <w:r w:rsidRPr="00DE5A74">
              <w:rPr>
                <w:rFonts w:ascii="Times New Roman" w:hAnsi="Times New Roman" w:cs="Times New Roman"/>
                <w:color w:val="000000"/>
                <w:sz w:val="19"/>
                <w:szCs w:val="19"/>
              </w:rPr>
              <w:t xml:space="preserve">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DE5A74" w:rsidRPr="00DE5A74" w14:paraId="36A0B73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C5E9A2" w14:textId="7B6D500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ОПК-4.10</w:t>
            </w:r>
            <w:proofErr w:type="gramStart"/>
            <w:r w:rsidRPr="00DE5A74">
              <w:rPr>
                <w:rFonts w:ascii="Times New Roman" w:hAnsi="Times New Roman" w:cs="Times New Roman"/>
                <w:color w:val="000000"/>
                <w:sz w:val="19"/>
                <w:szCs w:val="19"/>
              </w:rPr>
              <w:t>: Выполняет</w:t>
            </w:r>
            <w:proofErr w:type="gramEnd"/>
            <w:r w:rsidRPr="00DE5A74">
              <w:rPr>
                <w:rFonts w:ascii="Times New Roman" w:hAnsi="Times New Roman" w:cs="Times New Roman"/>
                <w:color w:val="000000"/>
                <w:sz w:val="19"/>
                <w:szCs w:val="19"/>
              </w:rPr>
              <w:t xml:space="preserve"> анализ и синтез элементов и устройств автоматизированных систем управления и телемеханики</w:t>
            </w:r>
          </w:p>
        </w:tc>
      </w:tr>
      <w:tr w:rsidR="00DE5A74" w:rsidRPr="00DE5A74" w14:paraId="3CFC9CF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A221EF" w14:textId="2BA42F7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lastRenderedPageBreak/>
              <w:t>ОПК-4.11</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методы построения информационно-управляющих систем для решения профессиональных задач</w:t>
            </w:r>
          </w:p>
        </w:tc>
      </w:tr>
      <w:tr w:rsidR="00DE5A74" w:rsidRPr="00DE5A74" w14:paraId="107D8CF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1DE8EC" w14:textId="54BE3CC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ОПК-4.2</w:t>
            </w:r>
            <w:proofErr w:type="gramStart"/>
            <w:r w:rsidRPr="00DE5A74">
              <w:rPr>
                <w:rFonts w:ascii="Times New Roman" w:hAnsi="Times New Roman" w:cs="Times New Roman"/>
                <w:color w:val="000000"/>
                <w:sz w:val="19"/>
                <w:szCs w:val="19"/>
              </w:rPr>
              <w:t>: Определяет</w:t>
            </w:r>
            <w:proofErr w:type="gramEnd"/>
            <w:r w:rsidRPr="00DE5A74">
              <w:rPr>
                <w:rFonts w:ascii="Times New Roman" w:hAnsi="Times New Roman" w:cs="Times New Roman"/>
                <w:color w:val="000000"/>
                <w:sz w:val="19"/>
                <w:szCs w:val="19"/>
              </w:rPr>
              <w:t xml:space="preserve"> силы реакций, действующих на тело, скорости и ускорения точек тела в различных видах движений, анализирует кинематические схемы механических систем</w:t>
            </w:r>
          </w:p>
        </w:tc>
      </w:tr>
      <w:tr w:rsidR="00DE5A74" w:rsidRPr="00345B88" w14:paraId="187648B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9684ED" w14:textId="2901320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ОПК-4.3</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методы расчета показателей надежности работы оборудования при проектировании и эксплуатации технических систем</w:t>
            </w:r>
          </w:p>
        </w:tc>
      </w:tr>
      <w:tr w:rsidR="00DE5A74" w:rsidRPr="00345B88" w14:paraId="3B7431C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D0A5C5" w14:textId="2DE7FF7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ОПК-4.4</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теоретические положения о классификации, свойствах и характеристиках материалов для решения прикладных задач</w:t>
            </w:r>
          </w:p>
        </w:tc>
      </w:tr>
      <w:tr w:rsidR="00DE5A74" w:rsidRPr="00345B88" w14:paraId="3A9D494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A5CC58" w14:textId="3841684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ОПК-4.5</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методы инженерных расчетов при проектировании элементов и устройств электрических машин</w:t>
            </w:r>
          </w:p>
        </w:tc>
      </w:tr>
      <w:tr w:rsidR="00DE5A74" w:rsidRPr="00345B88" w14:paraId="60ABB5A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0FEAB3" w14:textId="404A4E0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ОПК-4.6</w:t>
            </w:r>
            <w:proofErr w:type="gramStart"/>
            <w:r w:rsidRPr="00DE5A74">
              <w:rPr>
                <w:rFonts w:ascii="Times New Roman" w:hAnsi="Times New Roman" w:cs="Times New Roman"/>
                <w:color w:val="000000"/>
                <w:sz w:val="19"/>
                <w:szCs w:val="19"/>
              </w:rPr>
              <w:t>: Производит</w:t>
            </w:r>
            <w:proofErr w:type="gramEnd"/>
            <w:r w:rsidRPr="00DE5A74">
              <w:rPr>
                <w:rFonts w:ascii="Times New Roman" w:hAnsi="Times New Roman" w:cs="Times New Roman"/>
                <w:color w:val="000000"/>
                <w:sz w:val="19"/>
                <w:szCs w:val="19"/>
              </w:rPr>
              <w:t xml:space="preserve">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r>
      <w:tr w:rsidR="00DE5A74" w:rsidRPr="00345B88" w14:paraId="7D64633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65E08D" w14:textId="7DA01B0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ОПК-4.7</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знания устройств, принципов действия, технических характеристик и схемных решений электропитания </w:t>
            </w:r>
            <w:proofErr w:type="spellStart"/>
            <w:r w:rsidRPr="00DE5A74">
              <w:rPr>
                <w:rFonts w:ascii="Times New Roman" w:hAnsi="Times New Roman" w:cs="Times New Roman"/>
                <w:color w:val="000000"/>
                <w:sz w:val="19"/>
                <w:szCs w:val="19"/>
              </w:rPr>
              <w:t>нетяговых</w:t>
            </w:r>
            <w:proofErr w:type="spellEnd"/>
            <w:r w:rsidRPr="00DE5A74">
              <w:rPr>
                <w:rFonts w:ascii="Times New Roman" w:hAnsi="Times New Roman" w:cs="Times New Roman"/>
                <w:color w:val="000000"/>
                <w:sz w:val="19"/>
                <w:szCs w:val="19"/>
              </w:rPr>
              <w:t xml:space="preserve"> потребителей при проектировании и обслуживании </w:t>
            </w:r>
            <w:proofErr w:type="spellStart"/>
            <w:r w:rsidRPr="00DE5A74">
              <w:rPr>
                <w:rFonts w:ascii="Times New Roman" w:hAnsi="Times New Roman" w:cs="Times New Roman"/>
                <w:color w:val="000000"/>
                <w:sz w:val="19"/>
                <w:szCs w:val="19"/>
              </w:rPr>
              <w:t>электропитающих</w:t>
            </w:r>
            <w:proofErr w:type="spellEnd"/>
            <w:r w:rsidRPr="00DE5A74">
              <w:rPr>
                <w:rFonts w:ascii="Times New Roman" w:hAnsi="Times New Roman" w:cs="Times New Roman"/>
                <w:color w:val="000000"/>
                <w:sz w:val="19"/>
                <w:szCs w:val="19"/>
              </w:rPr>
              <w:t xml:space="preserve"> установок</w:t>
            </w:r>
          </w:p>
        </w:tc>
      </w:tr>
      <w:tr w:rsidR="00DE5A74" w:rsidRPr="00345B88" w14:paraId="15C5F29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3F9864" w14:textId="023A26D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ОПК-4.8</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основные положения теории электрических цепей для анализа и синтеза электротехнических устройств</w:t>
            </w:r>
          </w:p>
        </w:tc>
      </w:tr>
      <w:tr w:rsidR="00DE5A74" w:rsidRPr="00345B88" w14:paraId="0AA833E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F888E2" w14:textId="0BF03E8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ОПК-4.9</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на практике схемы и работу аналоговых и цифровых приборов, применяя базовые знания электроники</w:t>
            </w:r>
          </w:p>
        </w:tc>
      </w:tr>
      <w:tr w:rsidR="00DE5A74" w:rsidRPr="00345B88" w14:paraId="7263950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DACFD2" w14:textId="1A9C6F2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DE5A74" w:rsidRPr="00345B88" w14:paraId="6A33018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587951" w14:textId="7E612A6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ОПК-5.1</w:t>
            </w:r>
            <w:proofErr w:type="gramStart"/>
            <w:r w:rsidRPr="00DE5A74">
              <w:rPr>
                <w:rFonts w:ascii="Times New Roman" w:hAnsi="Times New Roman" w:cs="Times New Roman"/>
                <w:color w:val="000000"/>
                <w:sz w:val="19"/>
                <w:szCs w:val="19"/>
              </w:rPr>
              <w:t>: Разрабатывает</w:t>
            </w:r>
            <w:proofErr w:type="gramEnd"/>
            <w:r w:rsidRPr="00DE5A74">
              <w:rPr>
                <w:rFonts w:ascii="Times New Roman" w:hAnsi="Times New Roman" w:cs="Times New Roman"/>
                <w:color w:val="000000"/>
                <w:sz w:val="19"/>
                <w:szCs w:val="19"/>
              </w:rPr>
              <w:t xml:space="preserve"> отдельные этапы технологических процессов производства, ремонта, эксплуатации и обслуживания транспортных систем и сетей</w:t>
            </w:r>
          </w:p>
        </w:tc>
      </w:tr>
      <w:tr w:rsidR="00DE5A74" w:rsidRPr="00345B88" w14:paraId="498C39D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CF5211" w14:textId="70A3F2E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ОПК-5.2</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виды, причины возникновения несоответствий функционирования и технических отказов в технологическом оборудовании</w:t>
            </w:r>
          </w:p>
        </w:tc>
      </w:tr>
      <w:tr w:rsidR="00DE5A74" w:rsidRPr="00345B88" w14:paraId="695D63B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936A2F" w14:textId="5CA9EBA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ОПК-5.3</w:t>
            </w:r>
            <w:proofErr w:type="gramStart"/>
            <w:r w:rsidRPr="00DE5A74">
              <w:rPr>
                <w:rFonts w:ascii="Times New Roman" w:hAnsi="Times New Roman" w:cs="Times New Roman"/>
                <w:color w:val="000000"/>
                <w:sz w:val="19"/>
                <w:szCs w:val="19"/>
              </w:rPr>
              <w:t>: Контролирует</w:t>
            </w:r>
            <w:proofErr w:type="gramEnd"/>
            <w:r w:rsidRPr="00DE5A74">
              <w:rPr>
                <w:rFonts w:ascii="Times New Roman" w:hAnsi="Times New Roman" w:cs="Times New Roman"/>
                <w:color w:val="000000"/>
                <w:sz w:val="19"/>
                <w:szCs w:val="19"/>
              </w:rPr>
              <w:t xml:space="preserve"> технологические процессы и планирует работы по техническому обслуживанию и модернизации технологического оборудования</w:t>
            </w:r>
          </w:p>
        </w:tc>
      </w:tr>
      <w:tr w:rsidR="00DE5A74" w:rsidRPr="00345B88" w14:paraId="59E7534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C6563E" w14:textId="7DC2ED0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r>
      <w:tr w:rsidR="00DE5A74" w:rsidRPr="00345B88" w14:paraId="5F394CD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739574" w14:textId="3A0C846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ОПК-6.1</w:t>
            </w:r>
            <w:proofErr w:type="gramStart"/>
            <w:r w:rsidRPr="00DE5A74">
              <w:rPr>
                <w:rFonts w:ascii="Times New Roman" w:hAnsi="Times New Roman" w:cs="Times New Roman"/>
                <w:color w:val="000000"/>
                <w:sz w:val="19"/>
                <w:szCs w:val="19"/>
              </w:rPr>
              <w:t>: Проводит</w:t>
            </w:r>
            <w:proofErr w:type="gramEnd"/>
            <w:r w:rsidRPr="00DE5A74">
              <w:rPr>
                <w:rFonts w:ascii="Times New Roman" w:hAnsi="Times New Roman" w:cs="Times New Roman"/>
                <w:color w:val="000000"/>
                <w:sz w:val="19"/>
                <w:szCs w:val="19"/>
              </w:rPr>
              <w:t xml:space="preserve"> оценку состояния безопасности транспортных объектов, разрабатывает мероприятия по повышению уровня транспортной безопасности</w:t>
            </w:r>
          </w:p>
        </w:tc>
      </w:tr>
      <w:tr w:rsidR="00DE5A74" w:rsidRPr="00345B88" w14:paraId="1CA5EE7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46D6A9" w14:textId="0D3F5EE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ОПК-6.2</w:t>
            </w:r>
            <w:proofErr w:type="gramStart"/>
            <w:r w:rsidRPr="00DE5A74">
              <w:rPr>
                <w:rFonts w:ascii="Times New Roman" w:hAnsi="Times New Roman" w:cs="Times New Roman"/>
                <w:color w:val="000000"/>
                <w:sz w:val="19"/>
                <w:szCs w:val="19"/>
              </w:rPr>
              <w:t>: Разрабатывает</w:t>
            </w:r>
            <w:proofErr w:type="gramEnd"/>
            <w:r w:rsidRPr="00DE5A74">
              <w:rPr>
                <w:rFonts w:ascii="Times New Roman" w:hAnsi="Times New Roman" w:cs="Times New Roman"/>
                <w:color w:val="000000"/>
                <w:sz w:val="19"/>
                <w:szCs w:val="19"/>
              </w:rPr>
              <w:t xml:space="preserve"> мероприятия по повышению эффективности использования материально-технических, топливно-энергетических, финансовых ресурсов</w:t>
            </w:r>
          </w:p>
        </w:tc>
      </w:tr>
      <w:tr w:rsidR="00DE5A74" w:rsidRPr="00345B88" w14:paraId="065D544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B9C8E9" w14:textId="53275E7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ОПК-6.3: Определяет последовательность действий в соответствии </w:t>
            </w:r>
            <w:proofErr w:type="gramStart"/>
            <w:r w:rsidRPr="00DE5A74">
              <w:rPr>
                <w:rFonts w:ascii="Times New Roman" w:hAnsi="Times New Roman" w:cs="Times New Roman"/>
                <w:color w:val="000000"/>
                <w:sz w:val="19"/>
                <w:szCs w:val="19"/>
              </w:rPr>
              <w:t>с  требованиями</w:t>
            </w:r>
            <w:proofErr w:type="gramEnd"/>
            <w:r w:rsidRPr="00DE5A74">
              <w:rPr>
                <w:rFonts w:ascii="Times New Roman" w:hAnsi="Times New Roman" w:cs="Times New Roman"/>
                <w:color w:val="000000"/>
                <w:sz w:val="19"/>
                <w:szCs w:val="19"/>
              </w:rPr>
              <w:t xml:space="preserve"> охраны труда и техники безопасности при организации и проведении работ</w:t>
            </w:r>
          </w:p>
        </w:tc>
      </w:tr>
      <w:tr w:rsidR="00DE5A74" w:rsidRPr="00345B88" w14:paraId="07F2AB8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772C7E" w14:textId="2860B43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ОПК-6.4</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инструменты бережливого производства при организации работ</w:t>
            </w:r>
          </w:p>
        </w:tc>
      </w:tr>
      <w:tr w:rsidR="00DE5A74" w:rsidRPr="00345B88" w14:paraId="79D007B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AC0888" w14:textId="20EE241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DE5A74" w:rsidRPr="00345B88" w14:paraId="1454EE8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C60906" w14:textId="07D7669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ОПК-7.1</w:t>
            </w:r>
            <w:proofErr w:type="gramStart"/>
            <w:r w:rsidRPr="00DE5A74">
              <w:rPr>
                <w:rFonts w:ascii="Times New Roman" w:hAnsi="Times New Roman" w:cs="Times New Roman"/>
                <w:color w:val="000000"/>
                <w:sz w:val="19"/>
                <w:szCs w:val="19"/>
              </w:rPr>
              <w:t xml:space="preserve">: </w:t>
            </w:r>
            <w:r w:rsidR="008303EB" w:rsidRPr="008303EB">
              <w:rPr>
                <w:rFonts w:ascii="Times New Roman" w:hAnsi="Times New Roman" w:cs="Times New Roman"/>
                <w:color w:val="000000"/>
                <w:sz w:val="19"/>
                <w:szCs w:val="19"/>
              </w:rPr>
              <w:t>Применяет</w:t>
            </w:r>
            <w:proofErr w:type="gramEnd"/>
            <w:r w:rsidR="008303EB" w:rsidRPr="008303EB">
              <w:rPr>
                <w:rFonts w:ascii="Times New Roman" w:hAnsi="Times New Roman" w:cs="Times New Roman"/>
                <w:color w:val="000000"/>
                <w:sz w:val="19"/>
                <w:szCs w:val="19"/>
              </w:rPr>
              <w:t xml:space="preserve"> методы технического нормирования для организации работ на предприятии и его подразделениях</w:t>
            </w:r>
          </w:p>
        </w:tc>
      </w:tr>
      <w:tr w:rsidR="00DE5A74" w:rsidRPr="00345B88" w14:paraId="2E81179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50094A" w14:textId="521570C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ОПК-7.2</w:t>
            </w:r>
            <w:proofErr w:type="gramStart"/>
            <w:r w:rsidRPr="00DE5A74">
              <w:rPr>
                <w:rFonts w:ascii="Times New Roman" w:hAnsi="Times New Roman" w:cs="Times New Roman"/>
                <w:color w:val="000000"/>
                <w:sz w:val="19"/>
                <w:szCs w:val="19"/>
              </w:rPr>
              <w:t>: Разрабатывает</w:t>
            </w:r>
            <w:proofErr w:type="gramEnd"/>
            <w:r w:rsidRPr="00DE5A74">
              <w:rPr>
                <w:rFonts w:ascii="Times New Roman" w:hAnsi="Times New Roman" w:cs="Times New Roman"/>
                <w:color w:val="000000"/>
                <w:sz w:val="19"/>
                <w:szCs w:val="19"/>
              </w:rPr>
              <w:t xml:space="preserve"> мероприятия, направленные на развитие производства, внедрение новой техники на основе рационального и эффективного использования технических и материальных ресурсов</w:t>
            </w:r>
          </w:p>
        </w:tc>
      </w:tr>
      <w:tr w:rsidR="00DE5A74" w:rsidRPr="00345B88" w14:paraId="4566081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733FDF" w14:textId="1B94D96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ОПК-7.3</w:t>
            </w:r>
            <w:proofErr w:type="gramStart"/>
            <w:r w:rsidRPr="00DE5A74">
              <w:rPr>
                <w:rFonts w:ascii="Times New Roman" w:hAnsi="Times New Roman" w:cs="Times New Roman"/>
                <w:color w:val="000000"/>
                <w:sz w:val="19"/>
                <w:szCs w:val="19"/>
              </w:rPr>
              <w:t>: Планирует</w:t>
            </w:r>
            <w:proofErr w:type="gramEnd"/>
            <w:r w:rsidRPr="00DE5A74">
              <w:rPr>
                <w:rFonts w:ascii="Times New Roman" w:hAnsi="Times New Roman" w:cs="Times New Roman"/>
                <w:color w:val="000000"/>
                <w:sz w:val="19"/>
                <w:szCs w:val="19"/>
              </w:rPr>
              <w:t xml:space="preserve">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DE5A74" w:rsidRPr="00345B88" w14:paraId="177C676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50DEB3" w14:textId="38657DC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ОПК-8: Способен руководить работой по подготовке, переподготовке, повышению квалификации и воспитанию кадров</w:t>
            </w:r>
          </w:p>
        </w:tc>
      </w:tr>
      <w:tr w:rsidR="00DE5A74" w:rsidRPr="00345B88" w14:paraId="40A1B91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977CF6" w14:textId="289796C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ОПК-8.1</w:t>
            </w:r>
            <w:proofErr w:type="gramStart"/>
            <w:r w:rsidRPr="00DE5A74">
              <w:rPr>
                <w:rFonts w:ascii="Times New Roman" w:hAnsi="Times New Roman" w:cs="Times New Roman"/>
                <w:color w:val="000000"/>
                <w:sz w:val="19"/>
                <w:szCs w:val="19"/>
              </w:rPr>
              <w:t>: Организует</w:t>
            </w:r>
            <w:proofErr w:type="gramEnd"/>
            <w:r w:rsidRPr="00DE5A74">
              <w:rPr>
                <w:rFonts w:ascii="Times New Roman" w:hAnsi="Times New Roman" w:cs="Times New Roman"/>
                <w:color w:val="000000"/>
                <w:sz w:val="19"/>
                <w:szCs w:val="19"/>
              </w:rPr>
              <w:t xml:space="preserve"> и координирует работу по обучению и развитию кадров</w:t>
            </w:r>
          </w:p>
        </w:tc>
      </w:tr>
      <w:tr w:rsidR="00DE5A74" w:rsidRPr="00345B88" w14:paraId="085E1B4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468B63" w14:textId="5A7F6B4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ОПК-8.2</w:t>
            </w:r>
            <w:proofErr w:type="gramStart"/>
            <w:r w:rsidRPr="00DE5A74">
              <w:rPr>
                <w:rFonts w:ascii="Times New Roman" w:hAnsi="Times New Roman" w:cs="Times New Roman"/>
                <w:color w:val="000000"/>
                <w:sz w:val="19"/>
                <w:szCs w:val="19"/>
              </w:rPr>
              <w:t>: Составляет</w:t>
            </w:r>
            <w:proofErr w:type="gramEnd"/>
            <w:r w:rsidRPr="00DE5A74">
              <w:rPr>
                <w:rFonts w:ascii="Times New Roman" w:hAnsi="Times New Roman" w:cs="Times New Roman"/>
                <w:color w:val="000000"/>
                <w:sz w:val="19"/>
                <w:szCs w:val="19"/>
              </w:rPr>
              <w:t xml:space="preserve"> трудовые договоры и дополнительные соглашения к ним</w:t>
            </w:r>
          </w:p>
        </w:tc>
      </w:tr>
      <w:tr w:rsidR="00DE5A74" w:rsidRPr="00345B88" w14:paraId="743D6D2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482844" w14:textId="6543D56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DE5A74" w:rsidRPr="00345B88" w14:paraId="28D1D3A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9150B3" w14:textId="765F340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ОПК-9.1</w:t>
            </w:r>
            <w:proofErr w:type="gramStart"/>
            <w:r w:rsidRPr="00DE5A74">
              <w:rPr>
                <w:rFonts w:ascii="Times New Roman" w:hAnsi="Times New Roman" w:cs="Times New Roman"/>
                <w:color w:val="000000"/>
                <w:sz w:val="19"/>
                <w:szCs w:val="19"/>
              </w:rPr>
              <w:t>: Определяет</w:t>
            </w:r>
            <w:proofErr w:type="gramEnd"/>
            <w:r w:rsidRPr="00DE5A74">
              <w:rPr>
                <w:rFonts w:ascii="Times New Roman" w:hAnsi="Times New Roman" w:cs="Times New Roman"/>
                <w:color w:val="000000"/>
                <w:sz w:val="19"/>
                <w:szCs w:val="19"/>
              </w:rPr>
              <w:t xml:space="preserve"> правильность применения оплаты труда работников</w:t>
            </w:r>
          </w:p>
        </w:tc>
      </w:tr>
      <w:tr w:rsidR="00DE5A74" w:rsidRPr="00345B88" w14:paraId="6E345BC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B13B15" w14:textId="3D5CA9D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ОПК-9.2</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методы материального и нематериального стимулирования для повышения эффективности работы персонала</w:t>
            </w:r>
          </w:p>
        </w:tc>
      </w:tr>
      <w:tr w:rsidR="00DE5A74" w:rsidRPr="00345B88" w14:paraId="1398E26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B30377" w14:textId="26EBA1B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ПК-1: Способен выполнять работы по техническому обслуживанию, ремонту и монтажу контактной сети и воздушных линий электропередачи</w:t>
            </w:r>
          </w:p>
        </w:tc>
      </w:tr>
      <w:tr w:rsidR="00DE5A74" w:rsidRPr="00345B88" w14:paraId="7869B5A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320153" w14:textId="40A996F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ПК-1.1</w:t>
            </w:r>
            <w:proofErr w:type="gramStart"/>
            <w:r w:rsidRPr="00DE5A74">
              <w:rPr>
                <w:rFonts w:ascii="Times New Roman" w:hAnsi="Times New Roman" w:cs="Times New Roman"/>
                <w:color w:val="000000"/>
                <w:sz w:val="19"/>
                <w:szCs w:val="19"/>
              </w:rPr>
              <w:t>: Производит</w:t>
            </w:r>
            <w:proofErr w:type="gramEnd"/>
            <w:r w:rsidRPr="00DE5A74">
              <w:rPr>
                <w:rFonts w:ascii="Times New Roman" w:hAnsi="Times New Roman" w:cs="Times New Roman"/>
                <w:color w:val="000000"/>
                <w:sz w:val="19"/>
                <w:szCs w:val="19"/>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r>
      <w:tr w:rsidR="00DE5A74" w:rsidRPr="00345B88" w14:paraId="5C8022D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6B96AD" w14:textId="4510B52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ПК-1.2</w:t>
            </w:r>
            <w:proofErr w:type="gramStart"/>
            <w:r w:rsidRPr="00DE5A74">
              <w:rPr>
                <w:rFonts w:ascii="Times New Roman" w:hAnsi="Times New Roman" w:cs="Times New Roman"/>
                <w:color w:val="000000"/>
                <w:sz w:val="19"/>
                <w:szCs w:val="19"/>
              </w:rPr>
              <w:t>: Выполняет</w:t>
            </w:r>
            <w:proofErr w:type="gramEnd"/>
            <w:r w:rsidRPr="00DE5A74">
              <w:rPr>
                <w:rFonts w:ascii="Times New Roman" w:hAnsi="Times New Roman" w:cs="Times New Roman"/>
                <w:color w:val="000000"/>
                <w:sz w:val="19"/>
                <w:szCs w:val="19"/>
              </w:rPr>
              <w:t xml:space="preserve"> расчеты основных параметров системы электроснабжения высокоскоростных магистралей</w:t>
            </w:r>
          </w:p>
        </w:tc>
      </w:tr>
      <w:tr w:rsidR="00DE5A74" w:rsidRPr="00345B88" w14:paraId="243D747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C4A011" w14:textId="2D0280F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ПК-2: Способен выполнять работы по техническому обслуживанию и ремонту оборудования тяговых трансформаторных подстанций, линейных устройств системы тягового электроснабжения</w:t>
            </w:r>
          </w:p>
        </w:tc>
      </w:tr>
      <w:tr w:rsidR="00DE5A74" w:rsidRPr="00345B88" w14:paraId="7AB2EF9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AA7763" w14:textId="54198D5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lastRenderedPageBreak/>
              <w:t>ПК-2.1</w:t>
            </w:r>
            <w:proofErr w:type="gramStart"/>
            <w:r w:rsidRPr="00DE5A74">
              <w:rPr>
                <w:rFonts w:ascii="Times New Roman" w:hAnsi="Times New Roman" w:cs="Times New Roman"/>
                <w:color w:val="000000"/>
                <w:sz w:val="19"/>
                <w:szCs w:val="19"/>
              </w:rPr>
              <w:t>: Производит</w:t>
            </w:r>
            <w:proofErr w:type="gramEnd"/>
            <w:r w:rsidRPr="00DE5A74">
              <w:rPr>
                <w:rFonts w:ascii="Times New Roman" w:hAnsi="Times New Roman" w:cs="Times New Roman"/>
                <w:color w:val="000000"/>
                <w:sz w:val="19"/>
                <w:szCs w:val="19"/>
              </w:rPr>
              <w:t xml:space="preserve"> выбор и проверку оборудования тяговых и трансформаторных подстанций, линейных устройств систем электроснабжения, читает и составляет однолинейные схемы на стадиях проектирования и эксплуатации</w:t>
            </w:r>
          </w:p>
        </w:tc>
      </w:tr>
      <w:tr w:rsidR="00DE5A74" w:rsidRPr="00345B88" w14:paraId="0AF577C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9EAA3B" w14:textId="7350431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ПК-2.2</w:t>
            </w:r>
            <w:proofErr w:type="gramStart"/>
            <w:r w:rsidRPr="00DE5A74">
              <w:rPr>
                <w:rFonts w:ascii="Times New Roman" w:hAnsi="Times New Roman" w:cs="Times New Roman"/>
                <w:color w:val="000000"/>
                <w:sz w:val="19"/>
                <w:szCs w:val="19"/>
              </w:rPr>
              <w:t>: Производит</w:t>
            </w:r>
            <w:proofErr w:type="gramEnd"/>
            <w:r w:rsidRPr="00DE5A74">
              <w:rPr>
                <w:rFonts w:ascii="Times New Roman" w:hAnsi="Times New Roman" w:cs="Times New Roman"/>
                <w:color w:val="000000"/>
                <w:sz w:val="19"/>
                <w:szCs w:val="19"/>
              </w:rPr>
              <w:t xml:space="preserve"> выбор и проверку оборудования и схемных решений преобразователей электроэнергии, применяемых на тяговых подстанциях</w:t>
            </w:r>
          </w:p>
        </w:tc>
      </w:tr>
      <w:tr w:rsidR="00DE5A74" w:rsidRPr="00345B88" w14:paraId="5E618E4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008E59" w14:textId="692B505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ПК-2.3</w:t>
            </w:r>
            <w:proofErr w:type="gramStart"/>
            <w:r w:rsidRPr="00DE5A74">
              <w:rPr>
                <w:rFonts w:ascii="Times New Roman" w:hAnsi="Times New Roman" w:cs="Times New Roman"/>
                <w:color w:val="000000"/>
                <w:sz w:val="19"/>
                <w:szCs w:val="19"/>
              </w:rPr>
              <w:t>: Производит</w:t>
            </w:r>
            <w:proofErr w:type="gramEnd"/>
            <w:r w:rsidRPr="00DE5A74">
              <w:rPr>
                <w:rFonts w:ascii="Times New Roman" w:hAnsi="Times New Roman" w:cs="Times New Roman"/>
                <w:color w:val="000000"/>
                <w:sz w:val="19"/>
                <w:szCs w:val="19"/>
              </w:rPr>
              <w:t xml:space="preserve"> расчет и выбор уставок релейной защиты и автоматики электрических сетей и тяговых подстанций</w:t>
            </w:r>
          </w:p>
        </w:tc>
      </w:tr>
      <w:tr w:rsidR="00DE5A74" w:rsidRPr="00345B88" w14:paraId="7D8B0EF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9BF822" w14:textId="3DB67C1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ПК-3: Способен вести оперативное управление работой устройств электроснабжения для бесперебойного электроснабжения тяговых и </w:t>
            </w:r>
            <w:proofErr w:type="spellStart"/>
            <w:r w:rsidRPr="00DE5A74">
              <w:rPr>
                <w:rFonts w:ascii="Times New Roman" w:hAnsi="Times New Roman" w:cs="Times New Roman"/>
                <w:color w:val="000000"/>
                <w:sz w:val="19"/>
                <w:szCs w:val="19"/>
              </w:rPr>
              <w:t>нетяговых</w:t>
            </w:r>
            <w:proofErr w:type="spellEnd"/>
            <w:r w:rsidRPr="00DE5A74">
              <w:rPr>
                <w:rFonts w:ascii="Times New Roman" w:hAnsi="Times New Roman" w:cs="Times New Roman"/>
                <w:color w:val="000000"/>
                <w:sz w:val="19"/>
                <w:szCs w:val="19"/>
              </w:rPr>
              <w:t xml:space="preserve"> потребителей железнодорожного транспорта</w:t>
            </w:r>
          </w:p>
        </w:tc>
      </w:tr>
      <w:tr w:rsidR="00DE5A74" w:rsidRPr="00345B88" w14:paraId="2FAF338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CAC332" w14:textId="1CC4423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ПК-3.1</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и составляет схемы автоматизированных систем управления, алгоритмы работы блоков и отдельных узлов систем телемеханического управления устройствами электроснабжения</w:t>
            </w:r>
          </w:p>
        </w:tc>
      </w:tr>
      <w:tr w:rsidR="00DE5A74" w:rsidRPr="00345B88" w14:paraId="0B54031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578346" w14:textId="302C53F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ПК-3.2</w:t>
            </w:r>
            <w:proofErr w:type="gramStart"/>
            <w:r w:rsidRPr="00DE5A74">
              <w:rPr>
                <w:rFonts w:ascii="Times New Roman" w:hAnsi="Times New Roman" w:cs="Times New Roman"/>
                <w:color w:val="000000"/>
                <w:sz w:val="19"/>
                <w:szCs w:val="19"/>
              </w:rPr>
              <w:t>: Разрабатывает</w:t>
            </w:r>
            <w:proofErr w:type="gramEnd"/>
            <w:r w:rsidRPr="00DE5A74">
              <w:rPr>
                <w:rFonts w:ascii="Times New Roman" w:hAnsi="Times New Roman" w:cs="Times New Roman"/>
                <w:color w:val="000000"/>
                <w:sz w:val="19"/>
                <w:szCs w:val="19"/>
              </w:rPr>
              <w:t xml:space="preserve"> алгоритмы оперативных переключений устройств электроснабжения при плановых работах и нарушениях нормальной работы</w:t>
            </w:r>
          </w:p>
        </w:tc>
      </w:tr>
      <w:tr w:rsidR="00DE5A74" w:rsidRPr="00345B88" w14:paraId="10986F8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07BADD" w14:textId="2F9D7EA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ПК-3.3</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работу системы тягового электроснабжения в нормальном и аварийном режимах</w:t>
            </w:r>
          </w:p>
        </w:tc>
      </w:tr>
      <w:tr w:rsidR="00DE5A74" w:rsidRPr="00345B88" w14:paraId="3DCDC8D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FB4D35" w14:textId="48116DD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ПК-4: Способен обеспечивать техническую поддержку процесса эксплуатации устройств электрификации и электроснабжения железнодорожного транспорта</w:t>
            </w:r>
          </w:p>
        </w:tc>
      </w:tr>
      <w:tr w:rsidR="00DE5A74" w:rsidRPr="00345B88" w14:paraId="2F654AD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9DB63F" w14:textId="4CDDB65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ПК-4.1</w:t>
            </w:r>
            <w:proofErr w:type="gramStart"/>
            <w:r w:rsidRPr="00DE5A74">
              <w:rPr>
                <w:rFonts w:ascii="Times New Roman" w:hAnsi="Times New Roman" w:cs="Times New Roman"/>
                <w:color w:val="000000"/>
                <w:sz w:val="19"/>
                <w:szCs w:val="19"/>
              </w:rPr>
              <w:t xml:space="preserve">: </w:t>
            </w:r>
            <w:r w:rsidR="008303EB" w:rsidRPr="008303EB">
              <w:rPr>
                <w:rFonts w:ascii="Times New Roman" w:hAnsi="Times New Roman" w:cs="Times New Roman"/>
                <w:color w:val="000000"/>
                <w:sz w:val="19"/>
                <w:szCs w:val="19"/>
              </w:rPr>
              <w:t>Выполняет</w:t>
            </w:r>
            <w:proofErr w:type="gramEnd"/>
            <w:r w:rsidR="008303EB" w:rsidRPr="008303EB">
              <w:rPr>
                <w:rFonts w:ascii="Times New Roman" w:hAnsi="Times New Roman" w:cs="Times New Roman"/>
                <w:color w:val="000000"/>
                <w:sz w:val="19"/>
                <w:szCs w:val="19"/>
              </w:rPr>
              <w:t xml:space="preserve"> измерения и оценку параметров устройств контактной сети</w:t>
            </w:r>
          </w:p>
        </w:tc>
      </w:tr>
      <w:tr w:rsidR="00DE5A74" w:rsidRPr="00345B88" w14:paraId="4FCC0E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F48CD7" w14:textId="4E77881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ПК-4.2</w:t>
            </w:r>
            <w:proofErr w:type="gramStart"/>
            <w:r w:rsidRPr="00DE5A74">
              <w:rPr>
                <w:rFonts w:ascii="Times New Roman" w:hAnsi="Times New Roman" w:cs="Times New Roman"/>
                <w:color w:val="000000"/>
                <w:sz w:val="19"/>
                <w:szCs w:val="19"/>
              </w:rPr>
              <w:t>: Выполняет</w:t>
            </w:r>
            <w:proofErr w:type="gramEnd"/>
            <w:r w:rsidRPr="00DE5A74">
              <w:rPr>
                <w:rFonts w:ascii="Times New Roman" w:hAnsi="Times New Roman" w:cs="Times New Roman"/>
                <w:color w:val="000000"/>
                <w:sz w:val="19"/>
                <w:szCs w:val="19"/>
              </w:rPr>
              <w:t xml:space="preserve"> измерения и оценку состояния устройств тягового электроснабжения и анализ полученных результатов</w:t>
            </w:r>
          </w:p>
        </w:tc>
      </w:tr>
      <w:tr w:rsidR="00DE5A74" w:rsidRPr="00345B88" w14:paraId="2ED1F85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569654" w14:textId="5AAD677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 Способен разрабатывать рекомендации по внедрению сквозных цифровых технологий в дистанциях электроснабжения</w:t>
            </w:r>
          </w:p>
        </w:tc>
      </w:tr>
      <w:tr w:rsidR="00DE5A74" w:rsidRPr="00345B88" w14:paraId="7D1BE4C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303988" w14:textId="49685E5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ПК-5.1</w:t>
            </w:r>
            <w:proofErr w:type="gramStart"/>
            <w:r w:rsidRPr="00DE5A74">
              <w:rPr>
                <w:rFonts w:ascii="Times New Roman" w:hAnsi="Times New Roman" w:cs="Times New Roman"/>
                <w:color w:val="000000"/>
                <w:sz w:val="19"/>
                <w:szCs w:val="19"/>
              </w:rPr>
              <w:t>: Определяет</w:t>
            </w:r>
            <w:proofErr w:type="gramEnd"/>
            <w:r w:rsidRPr="00DE5A74">
              <w:rPr>
                <w:rFonts w:ascii="Times New Roman" w:hAnsi="Times New Roman" w:cs="Times New Roman"/>
                <w:color w:val="000000"/>
                <w:sz w:val="19"/>
                <w:szCs w:val="19"/>
              </w:rPr>
              <w:t xml:space="preserve"> возможность использования цифровых технологий для решения конкретных профессиональных задач</w:t>
            </w:r>
          </w:p>
        </w:tc>
      </w:tr>
      <w:tr w:rsidR="00DE5A74" w:rsidRPr="00345B88" w14:paraId="430E682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24A659" w14:textId="43F8C67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ПК-5.2</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специализированное программное обеспечение для работы с новым оборудованием</w:t>
            </w:r>
          </w:p>
        </w:tc>
      </w:tr>
      <w:tr w:rsidR="00DE5A74" w:rsidRPr="00345B88" w14:paraId="09527D9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BE15AE" w14:textId="39E385C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ПК-5.3</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сервисы обработки данных для анализа технологических процессов и работы оборудования</w:t>
            </w:r>
          </w:p>
        </w:tc>
      </w:tr>
      <w:tr w:rsidR="00DE5A74" w:rsidRPr="00345B88" w14:paraId="12B5AE2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A7F6D9" w14:textId="6890BB8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ПК-6: Способен обеспечивать </w:t>
            </w:r>
            <w:proofErr w:type="spellStart"/>
            <w:r w:rsidRPr="00DE5A74">
              <w:rPr>
                <w:rFonts w:ascii="Times New Roman" w:hAnsi="Times New Roman" w:cs="Times New Roman"/>
                <w:color w:val="000000"/>
                <w:sz w:val="19"/>
                <w:szCs w:val="19"/>
              </w:rPr>
              <w:t>безопасноcть</w:t>
            </w:r>
            <w:proofErr w:type="spellEnd"/>
            <w:r w:rsidRPr="00DE5A74">
              <w:rPr>
                <w:rFonts w:ascii="Times New Roman" w:hAnsi="Times New Roman" w:cs="Times New Roman"/>
                <w:color w:val="000000"/>
                <w:sz w:val="19"/>
                <w:szCs w:val="19"/>
              </w:rPr>
              <w:t xml:space="preserve"> технологических процессов и условий труда при эксплуатации устройств электрификации и электроснабжения</w:t>
            </w:r>
          </w:p>
        </w:tc>
      </w:tr>
      <w:tr w:rsidR="00DE5A74" w:rsidRPr="00345B88" w14:paraId="41C86D2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E63D3E" w14:textId="1376EA6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ПК-6.1</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риски и оценивает безопасность технологических процессов, используя цифровые сервисы обработки данных</w:t>
            </w:r>
          </w:p>
        </w:tc>
      </w:tr>
      <w:tr w:rsidR="00DE5A74" w:rsidRPr="00345B88" w14:paraId="0B3955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0F83A0" w14:textId="540B72B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ПК-6.2</w:t>
            </w:r>
            <w:proofErr w:type="gramStart"/>
            <w:r w:rsidRPr="00DE5A74">
              <w:rPr>
                <w:rFonts w:ascii="Times New Roman" w:hAnsi="Times New Roman" w:cs="Times New Roman"/>
                <w:color w:val="000000"/>
                <w:sz w:val="19"/>
                <w:szCs w:val="19"/>
              </w:rPr>
              <w:t>: Составляет</w:t>
            </w:r>
            <w:proofErr w:type="gramEnd"/>
            <w:r w:rsidRPr="00DE5A74">
              <w:rPr>
                <w:rFonts w:ascii="Times New Roman" w:hAnsi="Times New Roman" w:cs="Times New Roman"/>
                <w:color w:val="000000"/>
                <w:sz w:val="19"/>
                <w:szCs w:val="19"/>
              </w:rPr>
              <w:t xml:space="preserve"> перечень мероприятий, обеспечивающих безопасность технологических процессов и условий труда</w:t>
            </w:r>
          </w:p>
        </w:tc>
      </w:tr>
      <w:tr w:rsidR="00DE5A74" w:rsidRPr="00345B88" w14:paraId="7880971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933C64" w14:textId="563DD07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 Способен управлять процессом выполнения работ при эксплуатации устройств электрификации и электроснабжения</w:t>
            </w:r>
          </w:p>
        </w:tc>
      </w:tr>
      <w:tr w:rsidR="00DE5A74" w:rsidRPr="00345B88" w14:paraId="7EED67F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30B06E" w14:textId="1C745A1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ПК-7.1</w:t>
            </w:r>
            <w:proofErr w:type="gramStart"/>
            <w:r w:rsidRPr="00DE5A74">
              <w:rPr>
                <w:rFonts w:ascii="Times New Roman" w:hAnsi="Times New Roman" w:cs="Times New Roman"/>
                <w:color w:val="000000"/>
                <w:sz w:val="19"/>
                <w:szCs w:val="19"/>
              </w:rPr>
              <w:t>: Планирует</w:t>
            </w:r>
            <w:proofErr w:type="gramEnd"/>
            <w:r w:rsidRPr="00DE5A74">
              <w:rPr>
                <w:rFonts w:ascii="Times New Roman" w:hAnsi="Times New Roman" w:cs="Times New Roman"/>
                <w:color w:val="000000"/>
                <w:sz w:val="19"/>
                <w:szCs w:val="19"/>
              </w:rPr>
              <w:t xml:space="preserve"> работу подразделения по техническому обслуживанию, ремонту и восстановлению обслуживаемых устройств электрификации и электроснабжения</w:t>
            </w:r>
          </w:p>
        </w:tc>
      </w:tr>
      <w:tr w:rsidR="00DE5A74" w:rsidRPr="00345B88" w14:paraId="2D0B31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BA603E" w14:textId="0F70538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ПК-7.2</w:t>
            </w:r>
            <w:proofErr w:type="gramStart"/>
            <w:r w:rsidRPr="00DE5A74">
              <w:rPr>
                <w:rFonts w:ascii="Times New Roman" w:hAnsi="Times New Roman" w:cs="Times New Roman"/>
                <w:color w:val="000000"/>
                <w:sz w:val="19"/>
                <w:szCs w:val="19"/>
              </w:rPr>
              <w:t xml:space="preserve">: </w:t>
            </w:r>
            <w:r w:rsidR="006B511C" w:rsidRPr="006B511C">
              <w:rPr>
                <w:rFonts w:ascii="Times New Roman" w:hAnsi="Times New Roman" w:cs="Times New Roman"/>
                <w:color w:val="000000"/>
                <w:sz w:val="19"/>
                <w:szCs w:val="19"/>
              </w:rPr>
              <w:t>Определяет</w:t>
            </w:r>
            <w:proofErr w:type="gramEnd"/>
            <w:r w:rsidR="006B511C" w:rsidRPr="006B511C">
              <w:rPr>
                <w:rFonts w:ascii="Times New Roman" w:hAnsi="Times New Roman" w:cs="Times New Roman"/>
                <w:color w:val="000000"/>
                <w:sz w:val="19"/>
                <w:szCs w:val="19"/>
              </w:rPr>
              <w:t xml:space="preserve"> алгоритм выполнения работниками отдельных этапов технологических процессов, используя единую систему документооборота</w:t>
            </w:r>
          </w:p>
        </w:tc>
      </w:tr>
      <w:tr w:rsidR="00DE5A74" w:rsidRPr="00345B88" w14:paraId="4F55004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86E6E7" w14:textId="272FA90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ПК-7.3</w:t>
            </w:r>
            <w:proofErr w:type="gramStart"/>
            <w:r w:rsidRPr="00DE5A74">
              <w:rPr>
                <w:rFonts w:ascii="Times New Roman" w:hAnsi="Times New Roman" w:cs="Times New Roman"/>
                <w:color w:val="000000"/>
                <w:sz w:val="19"/>
                <w:szCs w:val="19"/>
              </w:rPr>
              <w:t>: Составляет</w:t>
            </w:r>
            <w:proofErr w:type="gramEnd"/>
            <w:r w:rsidRPr="00DE5A74">
              <w:rPr>
                <w:rFonts w:ascii="Times New Roman" w:hAnsi="Times New Roman" w:cs="Times New Roman"/>
                <w:color w:val="000000"/>
                <w:sz w:val="19"/>
                <w:szCs w:val="19"/>
              </w:rPr>
              <w:t xml:space="preserve"> планы проведения работ и рассчитывает штат исполнителей для технического обслуживания, ремонта и монтажа устройств электрификации и электроснабжения</w:t>
            </w:r>
          </w:p>
        </w:tc>
      </w:tr>
      <w:tr w:rsidR="00DE5A74" w:rsidRPr="00345B88" w14:paraId="08801A2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F8DE98" w14:textId="6A74D4C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 Способен выполнять проекты устройств электрификации и электроснабжения и разрабатывать к ним техническую документацию</w:t>
            </w:r>
          </w:p>
        </w:tc>
      </w:tr>
      <w:tr w:rsidR="00DE5A74" w:rsidRPr="00345B88" w14:paraId="7F71A62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790997" w14:textId="1F14931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ПК-8.1</w:t>
            </w:r>
            <w:proofErr w:type="gramStart"/>
            <w:r w:rsidRPr="00DE5A74">
              <w:rPr>
                <w:rFonts w:ascii="Times New Roman" w:hAnsi="Times New Roman" w:cs="Times New Roman"/>
                <w:color w:val="000000"/>
                <w:sz w:val="19"/>
                <w:szCs w:val="19"/>
              </w:rPr>
              <w:t>: Формирует</w:t>
            </w:r>
            <w:proofErr w:type="gramEnd"/>
            <w:r w:rsidRPr="00DE5A74">
              <w:rPr>
                <w:rFonts w:ascii="Times New Roman" w:hAnsi="Times New Roman" w:cs="Times New Roman"/>
                <w:color w:val="000000"/>
                <w:sz w:val="19"/>
                <w:szCs w:val="19"/>
              </w:rPr>
              <w:t xml:space="preserve">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r>
      <w:tr w:rsidR="00DE5A74" w:rsidRPr="00345B88" w14:paraId="7CAD6CF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FFAD70" w14:textId="735BB24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ПК-8.2</w:t>
            </w:r>
            <w:proofErr w:type="gramStart"/>
            <w:r w:rsidRPr="00DE5A74">
              <w:rPr>
                <w:rFonts w:ascii="Times New Roman" w:hAnsi="Times New Roman" w:cs="Times New Roman"/>
                <w:color w:val="000000"/>
                <w:sz w:val="19"/>
                <w:szCs w:val="19"/>
              </w:rPr>
              <w:t>: Выполняет</w:t>
            </w:r>
            <w:proofErr w:type="gramEnd"/>
            <w:r w:rsidRPr="00DE5A74">
              <w:rPr>
                <w:rFonts w:ascii="Times New Roman" w:hAnsi="Times New Roman" w:cs="Times New Roman"/>
                <w:color w:val="000000"/>
                <w:sz w:val="19"/>
                <w:szCs w:val="19"/>
              </w:rPr>
              <w:t xml:space="preserve"> расчеты, выбор и проверку оборудования, составляет схемы объектов при проектировании систем электроснабжения</w:t>
            </w:r>
          </w:p>
        </w:tc>
      </w:tr>
      <w:tr w:rsidR="00DE5A74" w:rsidRPr="00345B88" w14:paraId="0999F61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B14CE" w14:textId="1FD3D86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ПК-8.3</w:t>
            </w:r>
            <w:proofErr w:type="gramStart"/>
            <w:r w:rsidRPr="00DE5A74">
              <w:rPr>
                <w:rFonts w:ascii="Times New Roman" w:hAnsi="Times New Roman" w:cs="Times New Roman"/>
                <w:color w:val="000000"/>
                <w:sz w:val="19"/>
                <w:szCs w:val="19"/>
              </w:rPr>
              <w:t>: Производит</w:t>
            </w:r>
            <w:proofErr w:type="gramEnd"/>
            <w:r w:rsidRPr="00DE5A74">
              <w:rPr>
                <w:rFonts w:ascii="Times New Roman" w:hAnsi="Times New Roman" w:cs="Times New Roman"/>
                <w:color w:val="000000"/>
                <w:sz w:val="19"/>
                <w:szCs w:val="19"/>
              </w:rPr>
              <w:t xml:space="preserve"> расчёты механизмов и сооружений, анализирует механические системы на стадиях проектирования устройств системы электроснабжения</w:t>
            </w:r>
          </w:p>
        </w:tc>
      </w:tr>
      <w:tr w:rsidR="00DE5A74" w:rsidRPr="00345B88" w14:paraId="0D26435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8255E6" w14:textId="40A21A7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ПК-8.4</w:t>
            </w:r>
            <w:proofErr w:type="gramStart"/>
            <w:r w:rsidRPr="00DE5A74">
              <w:rPr>
                <w:rFonts w:ascii="Times New Roman" w:hAnsi="Times New Roman" w:cs="Times New Roman"/>
                <w:color w:val="000000"/>
                <w:sz w:val="19"/>
                <w:szCs w:val="19"/>
              </w:rPr>
              <w:t xml:space="preserve">: </w:t>
            </w:r>
            <w:r w:rsidR="006B511C" w:rsidRPr="006B511C">
              <w:rPr>
                <w:rFonts w:ascii="Times New Roman" w:hAnsi="Times New Roman" w:cs="Times New Roman"/>
                <w:color w:val="000000"/>
                <w:sz w:val="19"/>
                <w:szCs w:val="19"/>
              </w:rPr>
              <w:t>Разрабатывает</w:t>
            </w:r>
            <w:proofErr w:type="gramEnd"/>
            <w:r w:rsidR="006B511C" w:rsidRPr="006B511C">
              <w:rPr>
                <w:rFonts w:ascii="Times New Roman" w:hAnsi="Times New Roman" w:cs="Times New Roman"/>
                <w:color w:val="000000"/>
                <w:sz w:val="19"/>
                <w:szCs w:val="19"/>
              </w:rPr>
              <w:t xml:space="preserve"> технологические регламенты для организации отдельных этапов технологических процессов производства, ремонта, эксплуатации и обслуживания систем электроснабжения, используя единую систему документооборота</w:t>
            </w:r>
          </w:p>
        </w:tc>
      </w:tr>
      <w:tr w:rsidR="00DE5A74" w:rsidRPr="00345B88" w14:paraId="488E0A5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F1C137" w14:textId="66C4797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ПК-8.5</w:t>
            </w:r>
            <w:proofErr w:type="gramStart"/>
            <w:r w:rsidRPr="00DE5A74">
              <w:rPr>
                <w:rFonts w:ascii="Times New Roman" w:hAnsi="Times New Roman" w:cs="Times New Roman"/>
                <w:color w:val="000000"/>
                <w:sz w:val="19"/>
                <w:szCs w:val="19"/>
              </w:rPr>
              <w:t>: Разрабатывает</w:t>
            </w:r>
            <w:proofErr w:type="gramEnd"/>
            <w:r w:rsidRPr="00DE5A74">
              <w:rPr>
                <w:rFonts w:ascii="Times New Roman" w:hAnsi="Times New Roman" w:cs="Times New Roman"/>
                <w:color w:val="000000"/>
                <w:sz w:val="19"/>
                <w:szCs w:val="19"/>
              </w:rPr>
              <w:t xml:space="preserve"> программу по энергосбережению и повышению энергетической эффективности систем электроснабжения</w:t>
            </w:r>
          </w:p>
        </w:tc>
      </w:tr>
      <w:tr w:rsidR="00DE5A74" w:rsidRPr="00345B88" w14:paraId="0F3487C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2F574B" w14:textId="1A747E3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DE5A74" w:rsidRPr="00345B88" w14:paraId="18B0E9E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48B0BB" w14:textId="021B798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УК-1.1</w:t>
            </w:r>
            <w:proofErr w:type="gramStart"/>
            <w:r w:rsidRPr="00DE5A74">
              <w:rPr>
                <w:rFonts w:ascii="Times New Roman" w:hAnsi="Times New Roman" w:cs="Times New Roman"/>
                <w:color w:val="000000"/>
                <w:sz w:val="19"/>
                <w:szCs w:val="19"/>
              </w:rPr>
              <w:t>: Осуществляет</w:t>
            </w:r>
            <w:proofErr w:type="gramEnd"/>
            <w:r w:rsidRPr="00DE5A74">
              <w:rPr>
                <w:rFonts w:ascii="Times New Roman" w:hAnsi="Times New Roman" w:cs="Times New Roman"/>
                <w:color w:val="000000"/>
                <w:sz w:val="19"/>
                <w:szCs w:val="19"/>
              </w:rPr>
              <w:t xml:space="preserve">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DE5A74" w:rsidRPr="00345B88" w14:paraId="7AC5392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0AE377" w14:textId="7311C63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УК-1.2</w:t>
            </w:r>
            <w:proofErr w:type="gramStart"/>
            <w:r w:rsidRPr="00DE5A74">
              <w:rPr>
                <w:rFonts w:ascii="Times New Roman" w:hAnsi="Times New Roman" w:cs="Times New Roman"/>
                <w:color w:val="000000"/>
                <w:sz w:val="19"/>
                <w:szCs w:val="19"/>
              </w:rPr>
              <w:t>: Воспринимает</w:t>
            </w:r>
            <w:proofErr w:type="gramEnd"/>
            <w:r w:rsidRPr="00DE5A74">
              <w:rPr>
                <w:rFonts w:ascii="Times New Roman" w:hAnsi="Times New Roman" w:cs="Times New Roman"/>
                <w:color w:val="000000"/>
                <w:sz w:val="19"/>
                <w:szCs w:val="19"/>
              </w:rPr>
              <w:t>,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DE5A74" w:rsidRPr="00345B88" w14:paraId="614C353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2F513B" w14:textId="0BEE498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УК-1.3</w:t>
            </w:r>
            <w:proofErr w:type="gramStart"/>
            <w:r w:rsidRPr="00DE5A74">
              <w:rPr>
                <w:rFonts w:ascii="Times New Roman" w:hAnsi="Times New Roman" w:cs="Times New Roman"/>
                <w:color w:val="000000"/>
                <w:sz w:val="19"/>
                <w:szCs w:val="19"/>
              </w:rPr>
              <w:t>: Вырабатывает</w:t>
            </w:r>
            <w:proofErr w:type="gramEnd"/>
            <w:r w:rsidRPr="00DE5A74">
              <w:rPr>
                <w:rFonts w:ascii="Times New Roman" w:hAnsi="Times New Roman" w:cs="Times New Roman"/>
                <w:color w:val="000000"/>
                <w:sz w:val="19"/>
                <w:szCs w:val="19"/>
              </w:rPr>
              <w:t xml:space="preserve"> стратегию действий для решения прикладных задач, используя технологии искусственного интеллекта</w:t>
            </w:r>
          </w:p>
        </w:tc>
      </w:tr>
      <w:tr w:rsidR="00DE5A74" w:rsidRPr="00345B88" w14:paraId="42E5399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57B5C5" w14:textId="51BB40F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УК-2: Способен управлять проектом на всех этапах его жизненного цикла</w:t>
            </w:r>
          </w:p>
        </w:tc>
      </w:tr>
      <w:tr w:rsidR="00DE5A74" w:rsidRPr="00345B88" w14:paraId="76AAC1C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DEDBFF" w14:textId="17B81A2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УК-2.1</w:t>
            </w:r>
            <w:proofErr w:type="gramStart"/>
            <w:r w:rsidRPr="00DE5A74">
              <w:rPr>
                <w:rFonts w:ascii="Times New Roman" w:hAnsi="Times New Roman" w:cs="Times New Roman"/>
                <w:color w:val="000000"/>
                <w:sz w:val="19"/>
                <w:szCs w:val="19"/>
              </w:rPr>
              <w:t>: Управляет</w:t>
            </w:r>
            <w:proofErr w:type="gramEnd"/>
            <w:r w:rsidRPr="00DE5A74">
              <w:rPr>
                <w:rFonts w:ascii="Times New Roman" w:hAnsi="Times New Roman" w:cs="Times New Roman"/>
                <w:color w:val="000000"/>
                <w:sz w:val="19"/>
                <w:szCs w:val="19"/>
              </w:rPr>
              <w:t xml:space="preserve"> командой, временем, стоимостью, качеством и рисками проекта на всех этапах его жизненного цикла</w:t>
            </w:r>
          </w:p>
        </w:tc>
      </w:tr>
      <w:tr w:rsidR="00DE5A74" w:rsidRPr="00345B88" w14:paraId="218B278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D961D7" w14:textId="0CCF01A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lastRenderedPageBreak/>
              <w:t>УК-2.2</w:t>
            </w:r>
            <w:proofErr w:type="gramStart"/>
            <w:r w:rsidRPr="00DE5A74">
              <w:rPr>
                <w:rFonts w:ascii="Times New Roman" w:hAnsi="Times New Roman" w:cs="Times New Roman"/>
                <w:color w:val="000000"/>
                <w:sz w:val="19"/>
                <w:szCs w:val="19"/>
              </w:rPr>
              <w:t>: Контролирует</w:t>
            </w:r>
            <w:proofErr w:type="gramEnd"/>
            <w:r w:rsidRPr="00DE5A74">
              <w:rPr>
                <w:rFonts w:ascii="Times New Roman" w:hAnsi="Times New Roman" w:cs="Times New Roman"/>
                <w:color w:val="000000"/>
                <w:sz w:val="19"/>
                <w:szCs w:val="19"/>
              </w:rPr>
              <w:t xml:space="preserve"> выполнение всех этапов и результатов проекта, использует методы экономической оценки его эффективности</w:t>
            </w:r>
          </w:p>
        </w:tc>
      </w:tr>
      <w:tr w:rsidR="00DE5A74" w:rsidRPr="00345B88" w14:paraId="115EA06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786F9C" w14:textId="7C7F878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DE5A74" w:rsidRPr="00345B88" w14:paraId="789B7C0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3C0BBE" w14:textId="437F762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УК-3.1</w:t>
            </w:r>
            <w:proofErr w:type="gramStart"/>
            <w:r w:rsidRPr="00DE5A74">
              <w:rPr>
                <w:rFonts w:ascii="Times New Roman" w:hAnsi="Times New Roman" w:cs="Times New Roman"/>
                <w:color w:val="000000"/>
                <w:sz w:val="19"/>
                <w:szCs w:val="19"/>
              </w:rPr>
              <w:t>: Организует</w:t>
            </w:r>
            <w:proofErr w:type="gramEnd"/>
            <w:r w:rsidRPr="00DE5A74">
              <w:rPr>
                <w:rFonts w:ascii="Times New Roman" w:hAnsi="Times New Roman" w:cs="Times New Roman"/>
                <w:color w:val="000000"/>
                <w:sz w:val="19"/>
                <w:szCs w:val="19"/>
              </w:rPr>
              <w:t xml:space="preserve"> и руководит работой команды в цифровой среде</w:t>
            </w:r>
          </w:p>
        </w:tc>
      </w:tr>
      <w:tr w:rsidR="00DE5A74" w:rsidRPr="00345B88" w14:paraId="1CFB9CA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F2B44B" w14:textId="0BE37E1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УК-3.2</w:t>
            </w:r>
            <w:proofErr w:type="gramStart"/>
            <w:r w:rsidRPr="00DE5A74">
              <w:rPr>
                <w:rFonts w:ascii="Times New Roman" w:hAnsi="Times New Roman" w:cs="Times New Roman"/>
                <w:color w:val="000000"/>
                <w:sz w:val="19"/>
                <w:szCs w:val="19"/>
              </w:rPr>
              <w:t>: Вырабатывает</w:t>
            </w:r>
            <w:proofErr w:type="gramEnd"/>
            <w:r w:rsidRPr="00DE5A74">
              <w:rPr>
                <w:rFonts w:ascii="Times New Roman" w:hAnsi="Times New Roman" w:cs="Times New Roman"/>
                <w:color w:val="000000"/>
                <w:sz w:val="19"/>
                <w:szCs w:val="19"/>
              </w:rPr>
              <w:t xml:space="preserve"> командную стратегию для достижения поставленной цели, в том числе с использованием цифровых инструментов</w:t>
            </w:r>
          </w:p>
        </w:tc>
      </w:tr>
      <w:tr w:rsidR="00DE5A74" w:rsidRPr="00345B88" w14:paraId="7FCD9E0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B592CC" w14:textId="3168473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 Способен применять современные коммуникативные технологии, в том числе на иностранном(</w:t>
            </w:r>
            <w:proofErr w:type="spellStart"/>
            <w:r w:rsidRPr="00DE5A74">
              <w:rPr>
                <w:rFonts w:ascii="Times New Roman" w:hAnsi="Times New Roman" w:cs="Times New Roman"/>
                <w:color w:val="000000"/>
                <w:sz w:val="19"/>
                <w:szCs w:val="19"/>
              </w:rPr>
              <w:t>ых</w:t>
            </w:r>
            <w:proofErr w:type="spellEnd"/>
            <w:r w:rsidRPr="00DE5A74">
              <w:rPr>
                <w:rFonts w:ascii="Times New Roman" w:hAnsi="Times New Roman" w:cs="Times New Roman"/>
                <w:color w:val="000000"/>
                <w:sz w:val="19"/>
                <w:szCs w:val="19"/>
              </w:rPr>
              <w:t>) языке(ах), для академического и профессионального взаимодействия</w:t>
            </w:r>
          </w:p>
        </w:tc>
      </w:tr>
      <w:tr w:rsidR="00DE5A74" w:rsidRPr="00345B88" w14:paraId="12B49AF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3497EA" w14:textId="0880D82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УК-4.1</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современные коммуникативные технологии для академического и профессионального взаимодействия в цифровой среде</w:t>
            </w:r>
          </w:p>
        </w:tc>
      </w:tr>
      <w:tr w:rsidR="00DE5A74" w:rsidRPr="00345B88" w14:paraId="70677FC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AAB17B" w14:textId="51F2365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УК-4.2</w:t>
            </w:r>
            <w:proofErr w:type="gramStart"/>
            <w:r w:rsidRPr="00DE5A74">
              <w:rPr>
                <w:rFonts w:ascii="Times New Roman" w:hAnsi="Times New Roman" w:cs="Times New Roman"/>
                <w:color w:val="000000"/>
                <w:sz w:val="19"/>
                <w:szCs w:val="19"/>
              </w:rPr>
              <w:t>: Отбирает</w:t>
            </w:r>
            <w:proofErr w:type="gramEnd"/>
            <w:r w:rsidRPr="00DE5A74">
              <w:rPr>
                <w:rFonts w:ascii="Times New Roman" w:hAnsi="Times New Roman" w:cs="Times New Roman"/>
                <w:color w:val="000000"/>
                <w:sz w:val="19"/>
                <w:szCs w:val="19"/>
              </w:rPr>
              <w:t xml:space="preserve">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DE5A74" w:rsidRPr="00345B88" w14:paraId="51C2ECC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9E6CDB" w14:textId="541AF14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УК-4.3</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современные коммуникативные технологии для академического и профессионального взаимодействия на иностранном(</w:t>
            </w:r>
            <w:proofErr w:type="spellStart"/>
            <w:r w:rsidRPr="00DE5A74">
              <w:rPr>
                <w:rFonts w:ascii="Times New Roman" w:hAnsi="Times New Roman" w:cs="Times New Roman"/>
                <w:color w:val="000000"/>
                <w:sz w:val="19"/>
                <w:szCs w:val="19"/>
              </w:rPr>
              <w:t>ых</w:t>
            </w:r>
            <w:proofErr w:type="spellEnd"/>
            <w:r w:rsidRPr="00DE5A74">
              <w:rPr>
                <w:rFonts w:ascii="Times New Roman" w:hAnsi="Times New Roman" w:cs="Times New Roman"/>
                <w:color w:val="000000"/>
                <w:sz w:val="19"/>
                <w:szCs w:val="19"/>
              </w:rPr>
              <w:t>) языке(ах)</w:t>
            </w:r>
          </w:p>
        </w:tc>
      </w:tr>
      <w:tr w:rsidR="00DE5A74" w:rsidRPr="00345B88" w14:paraId="139A521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02FC6A" w14:textId="28A73CE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 Способен анализировать и учитывать разнообразие культур в процессе межкультурного взаимодействия</w:t>
            </w:r>
          </w:p>
        </w:tc>
      </w:tr>
      <w:tr w:rsidR="00DE5A74" w:rsidRPr="00345B88" w14:paraId="5889D5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4BFF32" w14:textId="32D883B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УК-5.1</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DE5A74" w:rsidRPr="00345B88" w14:paraId="21B28C5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D1E7B3" w14:textId="37430CB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УК-5.2</w:t>
            </w:r>
            <w:proofErr w:type="gramStart"/>
            <w:r w:rsidRPr="00DE5A74">
              <w:rPr>
                <w:rFonts w:ascii="Times New Roman" w:hAnsi="Times New Roman" w:cs="Times New Roman"/>
                <w:color w:val="000000"/>
                <w:sz w:val="19"/>
                <w:szCs w:val="19"/>
              </w:rPr>
              <w:t>: Выявляет</w:t>
            </w:r>
            <w:proofErr w:type="gramEnd"/>
            <w:r w:rsidRPr="00DE5A74">
              <w:rPr>
                <w:rFonts w:ascii="Times New Roman" w:hAnsi="Times New Roman" w:cs="Times New Roman"/>
                <w:color w:val="000000"/>
                <w:sz w:val="19"/>
                <w:szCs w:val="19"/>
              </w:rPr>
              <w:t xml:space="preserve"> современные тенденции исторического развития России с учетом геополитической обстановки</w:t>
            </w:r>
          </w:p>
        </w:tc>
      </w:tr>
      <w:tr w:rsidR="00DE5A74" w:rsidRPr="00345B88" w14:paraId="7372FD0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BE453C" w14:textId="224B38D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УК-5.3</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историческое наследие и традиции транспортной отрасли в процессе социокультурного и профессионального общения</w:t>
            </w:r>
          </w:p>
        </w:tc>
      </w:tr>
      <w:tr w:rsidR="00DE5A74" w:rsidRPr="00345B88" w14:paraId="3C3B0E4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6163B6" w14:textId="3ACFAB8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УК-5.4</w:t>
            </w:r>
            <w:proofErr w:type="gramStart"/>
            <w:r w:rsidRPr="00DE5A74">
              <w:rPr>
                <w:rFonts w:ascii="Times New Roman" w:hAnsi="Times New Roman" w:cs="Times New Roman"/>
                <w:color w:val="000000"/>
                <w:sz w:val="19"/>
                <w:szCs w:val="19"/>
              </w:rPr>
              <w:t>: Выстраивает</w:t>
            </w:r>
            <w:proofErr w:type="gramEnd"/>
            <w:r w:rsidRPr="00DE5A74">
              <w:rPr>
                <w:rFonts w:ascii="Times New Roman" w:hAnsi="Times New Roman" w:cs="Times New Roman"/>
                <w:color w:val="000000"/>
                <w:sz w:val="19"/>
                <w:szCs w:val="19"/>
              </w:rPr>
              <w:t xml:space="preserve">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DE5A74" w:rsidRPr="00345B88" w14:paraId="320F78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9F15AE" w14:textId="165459B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DE5A74" w:rsidRPr="00345B88" w14:paraId="061BD0A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0D08E9" w14:textId="1BE176A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УК-6.1</w:t>
            </w:r>
            <w:proofErr w:type="gramStart"/>
            <w:r w:rsidRPr="00DE5A74">
              <w:rPr>
                <w:rFonts w:ascii="Times New Roman" w:hAnsi="Times New Roman" w:cs="Times New Roman"/>
                <w:color w:val="000000"/>
                <w:sz w:val="19"/>
                <w:szCs w:val="19"/>
              </w:rPr>
              <w:t>: Использует</w:t>
            </w:r>
            <w:proofErr w:type="gramEnd"/>
            <w:r w:rsidRPr="00DE5A74">
              <w:rPr>
                <w:rFonts w:ascii="Times New Roman" w:hAnsi="Times New Roman" w:cs="Times New Roman"/>
                <w:color w:val="000000"/>
                <w:sz w:val="19"/>
                <w:szCs w:val="19"/>
              </w:rPr>
              <w:t xml:space="preserve">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DE5A74" w:rsidRPr="00345B88" w14:paraId="46A7CBF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444F6D" w14:textId="7604B86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УК-6.2</w:t>
            </w:r>
            <w:proofErr w:type="gramStart"/>
            <w:r w:rsidRPr="00DE5A74">
              <w:rPr>
                <w:rFonts w:ascii="Times New Roman" w:hAnsi="Times New Roman" w:cs="Times New Roman"/>
                <w:color w:val="000000"/>
                <w:sz w:val="19"/>
                <w:szCs w:val="19"/>
              </w:rPr>
              <w:t>: Определяет</w:t>
            </w:r>
            <w:proofErr w:type="gramEnd"/>
            <w:r w:rsidRPr="00DE5A74">
              <w:rPr>
                <w:rFonts w:ascii="Times New Roman" w:hAnsi="Times New Roman" w:cs="Times New Roman"/>
                <w:color w:val="000000"/>
                <w:sz w:val="19"/>
                <w:szCs w:val="19"/>
              </w:rPr>
              <w:t xml:space="preserve"> способы и средства саморазвития с использованием цифровых инструментов</w:t>
            </w:r>
          </w:p>
        </w:tc>
      </w:tr>
      <w:tr w:rsidR="00DE5A74" w:rsidRPr="00345B88" w14:paraId="28DDEF9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485B29" w14:textId="158EA96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DE5A74" w:rsidRPr="00345B88" w14:paraId="115C6EC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2D970" w14:textId="0BFB6A6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УК-7.1</w:t>
            </w:r>
            <w:proofErr w:type="gramStart"/>
            <w:r w:rsidRPr="00DE5A74">
              <w:rPr>
                <w:rFonts w:ascii="Times New Roman" w:hAnsi="Times New Roman" w:cs="Times New Roman"/>
                <w:color w:val="000000"/>
                <w:sz w:val="19"/>
                <w:szCs w:val="19"/>
              </w:rPr>
              <w:t>: Выбирает</w:t>
            </w:r>
            <w:proofErr w:type="gramEnd"/>
            <w:r w:rsidRPr="00DE5A74">
              <w:rPr>
                <w:rFonts w:ascii="Times New Roman" w:hAnsi="Times New Roman" w:cs="Times New Roman"/>
                <w:color w:val="000000"/>
                <w:sz w:val="19"/>
                <w:szCs w:val="19"/>
              </w:rPr>
              <w:t xml:space="preserve"> </w:t>
            </w:r>
            <w:proofErr w:type="spellStart"/>
            <w:r w:rsidRPr="00DE5A74">
              <w:rPr>
                <w:rFonts w:ascii="Times New Roman" w:hAnsi="Times New Roman" w:cs="Times New Roman"/>
                <w:color w:val="000000"/>
                <w:sz w:val="19"/>
                <w:szCs w:val="19"/>
              </w:rPr>
              <w:t>здоровьесберегающие</w:t>
            </w:r>
            <w:proofErr w:type="spellEnd"/>
            <w:r w:rsidRPr="00DE5A74">
              <w:rPr>
                <w:rFonts w:ascii="Times New Roman" w:hAnsi="Times New Roman" w:cs="Times New Roman"/>
                <w:color w:val="000000"/>
                <w:sz w:val="19"/>
                <w:szCs w:val="19"/>
              </w:rPr>
              <w:t xml:space="preserve"> технологии для поддержания здорового образа жизни с учетом физиологических особенностей организма</w:t>
            </w:r>
          </w:p>
        </w:tc>
      </w:tr>
      <w:tr w:rsidR="00DE5A74" w:rsidRPr="00345B88" w14:paraId="40C1618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37ABAA" w14:textId="208DDFB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УК-7.2</w:t>
            </w:r>
            <w:proofErr w:type="gramStart"/>
            <w:r w:rsidRPr="00DE5A74">
              <w:rPr>
                <w:rFonts w:ascii="Times New Roman" w:hAnsi="Times New Roman" w:cs="Times New Roman"/>
                <w:color w:val="000000"/>
                <w:sz w:val="19"/>
                <w:szCs w:val="19"/>
              </w:rPr>
              <w:t>: Выбирает</w:t>
            </w:r>
            <w:proofErr w:type="gramEnd"/>
            <w:r w:rsidRPr="00DE5A74">
              <w:rPr>
                <w:rFonts w:ascii="Times New Roman" w:hAnsi="Times New Roman" w:cs="Times New Roman"/>
                <w:color w:val="000000"/>
                <w:sz w:val="19"/>
                <w:szCs w:val="19"/>
              </w:rPr>
              <w:t xml:space="preserve">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w:t>
            </w:r>
          </w:p>
        </w:tc>
      </w:tr>
      <w:tr w:rsidR="00DE5A74" w:rsidRPr="00345B88" w14:paraId="4C825C1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6172EB" w14:textId="215BF874"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УК-7.3</w:t>
            </w:r>
            <w:proofErr w:type="gramStart"/>
            <w:r w:rsidRPr="00DE5A74">
              <w:rPr>
                <w:rFonts w:ascii="Times New Roman" w:hAnsi="Times New Roman" w:cs="Times New Roman"/>
                <w:color w:val="000000"/>
                <w:sz w:val="19"/>
                <w:szCs w:val="19"/>
              </w:rPr>
              <w:t>: Соблюдает</w:t>
            </w:r>
            <w:proofErr w:type="gramEnd"/>
            <w:r w:rsidRPr="00DE5A74">
              <w:rPr>
                <w:rFonts w:ascii="Times New Roman" w:hAnsi="Times New Roman" w:cs="Times New Roman"/>
                <w:color w:val="000000"/>
                <w:sz w:val="19"/>
                <w:szCs w:val="19"/>
              </w:rPr>
              <w:t xml:space="preserve">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DE5A74" w:rsidRPr="00345B88" w14:paraId="222D022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578F9C" w14:textId="605750AE"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DE5A74" w:rsidRPr="00345B88" w14:paraId="2CA74F0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0493CF" w14:textId="10BF1B8D"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УК-8.1</w:t>
            </w:r>
            <w:proofErr w:type="gramStart"/>
            <w:r w:rsidRPr="00DE5A74">
              <w:rPr>
                <w:rFonts w:ascii="Times New Roman" w:hAnsi="Times New Roman" w:cs="Times New Roman"/>
                <w:color w:val="000000"/>
                <w:sz w:val="19"/>
                <w:szCs w:val="19"/>
              </w:rPr>
              <w:t>: Идентифицирует</w:t>
            </w:r>
            <w:proofErr w:type="gramEnd"/>
            <w:r w:rsidRPr="00DE5A74">
              <w:rPr>
                <w:rFonts w:ascii="Times New Roman" w:hAnsi="Times New Roman" w:cs="Times New Roman"/>
                <w:color w:val="000000"/>
                <w:sz w:val="19"/>
                <w:szCs w:val="19"/>
              </w:rPr>
              <w:t xml:space="preserve">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DE5A74" w:rsidRPr="00345B88" w14:paraId="614E90F9" w14:textId="77777777" w:rsidTr="008303EB">
        <w:trPr>
          <w:cantSplit/>
          <w:trHeight w:val="204"/>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C4D5E4" w14:textId="39EDED81"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w:t>
            </w:r>
            <w:r w:rsidR="008303EB">
              <w:rPr>
                <w:rFonts w:ascii="Times New Roman" w:hAnsi="Times New Roman" w:cs="Times New Roman"/>
                <w:color w:val="000000"/>
                <w:sz w:val="19"/>
                <w:szCs w:val="19"/>
              </w:rPr>
              <w:t>2</w:t>
            </w:r>
            <w:proofErr w:type="gramStart"/>
            <w:r w:rsidR="008303EB">
              <w:rPr>
                <w:rFonts w:ascii="Times New Roman" w:hAnsi="Times New Roman" w:cs="Times New Roman"/>
                <w:color w:val="000000"/>
                <w:sz w:val="19"/>
                <w:szCs w:val="19"/>
              </w:rPr>
              <w:t xml:space="preserve">: </w:t>
            </w:r>
            <w:r w:rsidR="008303EB" w:rsidRPr="008303EB">
              <w:rPr>
                <w:rFonts w:ascii="Times New Roman" w:hAnsi="Times New Roman" w:cs="Times New Roman"/>
                <w:color w:val="000000"/>
                <w:sz w:val="19"/>
                <w:szCs w:val="19"/>
              </w:rPr>
              <w:t>Определяет</w:t>
            </w:r>
            <w:proofErr w:type="gramEnd"/>
            <w:r w:rsidR="008303EB" w:rsidRPr="008303EB">
              <w:rPr>
                <w:rFonts w:ascii="Times New Roman" w:hAnsi="Times New Roman" w:cs="Times New Roman"/>
                <w:color w:val="000000"/>
                <w:sz w:val="19"/>
                <w:szCs w:val="19"/>
              </w:rPr>
              <w:t xml:space="preserve">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DE5A74" w:rsidRPr="00345B88" w14:paraId="05563E7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D79AB0" w14:textId="5C412E94"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УК-8.3</w:t>
            </w:r>
            <w:proofErr w:type="gramStart"/>
            <w:r w:rsidRPr="00DE5A74">
              <w:rPr>
                <w:rFonts w:ascii="Times New Roman" w:hAnsi="Times New Roman" w:cs="Times New Roman"/>
                <w:color w:val="000000"/>
                <w:sz w:val="19"/>
                <w:szCs w:val="19"/>
              </w:rPr>
              <w:t>: Планирует</w:t>
            </w:r>
            <w:proofErr w:type="gramEnd"/>
            <w:r w:rsidRPr="00DE5A74">
              <w:rPr>
                <w:rFonts w:ascii="Times New Roman" w:hAnsi="Times New Roman" w:cs="Times New Roman"/>
                <w:color w:val="000000"/>
                <w:sz w:val="19"/>
                <w:szCs w:val="19"/>
              </w:rPr>
              <w:t xml:space="preserve"> мероприятия по организации безопасных условий труда на предприятии</w:t>
            </w:r>
          </w:p>
        </w:tc>
      </w:tr>
      <w:tr w:rsidR="00DE5A74" w:rsidRPr="00345B88" w14:paraId="586885E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4F1F17" w14:textId="4BA4D761"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УК-9: Способен принимать обоснованные экономические решения в различных областях жизнедеятельности</w:t>
            </w:r>
          </w:p>
        </w:tc>
      </w:tr>
      <w:tr w:rsidR="00DE5A74" w:rsidRPr="00345B88" w14:paraId="1B5DF15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9417B3" w14:textId="0DE7887F"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УК-9.1</w:t>
            </w:r>
            <w:proofErr w:type="gramStart"/>
            <w:r w:rsidRPr="00DE5A74">
              <w:rPr>
                <w:rFonts w:ascii="Times New Roman" w:hAnsi="Times New Roman" w:cs="Times New Roman"/>
                <w:color w:val="000000"/>
                <w:sz w:val="19"/>
                <w:szCs w:val="19"/>
              </w:rPr>
              <w:t>: Анализирует</w:t>
            </w:r>
            <w:proofErr w:type="gramEnd"/>
            <w:r w:rsidRPr="00DE5A74">
              <w:rPr>
                <w:rFonts w:ascii="Times New Roman" w:hAnsi="Times New Roman" w:cs="Times New Roman"/>
                <w:color w:val="000000"/>
                <w:sz w:val="19"/>
                <w:szCs w:val="19"/>
              </w:rPr>
              <w:t xml:space="preserve"> и критически оценивает информацию, необходимую для принятия обоснованных экономических решений</w:t>
            </w:r>
          </w:p>
        </w:tc>
      </w:tr>
      <w:tr w:rsidR="00DE5A74" w:rsidRPr="00345B88" w14:paraId="01C7CF8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627FA5" w14:textId="066C24F7"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УК-9.2</w:t>
            </w:r>
            <w:proofErr w:type="gramStart"/>
            <w:r w:rsidRPr="00DE5A74">
              <w:rPr>
                <w:rFonts w:ascii="Times New Roman" w:hAnsi="Times New Roman" w:cs="Times New Roman"/>
                <w:color w:val="000000"/>
                <w:sz w:val="19"/>
                <w:szCs w:val="19"/>
              </w:rPr>
              <w:t>: Применяет</w:t>
            </w:r>
            <w:proofErr w:type="gramEnd"/>
            <w:r w:rsidRPr="00DE5A74">
              <w:rPr>
                <w:rFonts w:ascii="Times New Roman" w:hAnsi="Times New Roman" w:cs="Times New Roman"/>
                <w:color w:val="000000"/>
                <w:sz w:val="19"/>
                <w:szCs w:val="19"/>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r w:rsidR="00C050FE" w:rsidRPr="00345B88" w14:paraId="6BDC764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405A7F" w14:textId="2B32808B" w:rsidR="00C050FE" w:rsidRPr="00DE5A74" w:rsidRDefault="00C050FE" w:rsidP="00DE5A74">
            <w:pPr>
              <w:spacing w:after="0" w:line="240" w:lineRule="auto"/>
              <w:rPr>
                <w:rFonts w:ascii="Times New Roman" w:hAnsi="Times New Roman" w:cs="Times New Roman"/>
                <w:color w:val="000000"/>
                <w:sz w:val="19"/>
                <w:szCs w:val="19"/>
              </w:rPr>
            </w:pPr>
            <w:r w:rsidRPr="00C050FE">
              <w:rPr>
                <w:rFonts w:ascii="Times New Roman" w:hAnsi="Times New Roman" w:cs="Times New Roman"/>
                <w:color w:val="000000"/>
                <w:sz w:val="19"/>
                <w:szCs w:val="19"/>
              </w:rPr>
              <w:t xml:space="preserve">УК-10: </w:t>
            </w:r>
            <w:r w:rsidR="008303EB" w:rsidRPr="008303EB">
              <w:rPr>
                <w:rFonts w:ascii="Times New Roman" w:hAnsi="Times New Roman" w:cs="Times New Roman"/>
                <w:color w:val="000000"/>
                <w:sz w:val="19"/>
                <w:szCs w:val="19"/>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C050FE" w:rsidRPr="00345B88" w14:paraId="4CE6F3D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4E678B" w14:textId="260D52B3" w:rsidR="00C050FE" w:rsidRPr="00C050FE" w:rsidRDefault="00C050FE" w:rsidP="00DE5A74">
            <w:pPr>
              <w:spacing w:after="0" w:line="240" w:lineRule="auto"/>
              <w:rPr>
                <w:rFonts w:ascii="Times New Roman" w:hAnsi="Times New Roman" w:cs="Times New Roman"/>
                <w:color w:val="000000"/>
                <w:sz w:val="19"/>
                <w:szCs w:val="19"/>
              </w:rPr>
            </w:pPr>
            <w:r w:rsidRPr="00C050FE">
              <w:rPr>
                <w:rFonts w:ascii="Times New Roman" w:hAnsi="Times New Roman" w:cs="Times New Roman"/>
                <w:color w:val="000000"/>
                <w:sz w:val="19"/>
                <w:szCs w:val="19"/>
              </w:rPr>
              <w:t>УК-10.1</w:t>
            </w:r>
            <w:proofErr w:type="gramStart"/>
            <w:r w:rsidRPr="00C050FE">
              <w:rPr>
                <w:rFonts w:ascii="Times New Roman" w:hAnsi="Times New Roman" w:cs="Times New Roman"/>
                <w:color w:val="000000"/>
                <w:sz w:val="19"/>
                <w:szCs w:val="19"/>
              </w:rPr>
              <w:t xml:space="preserve">: </w:t>
            </w:r>
            <w:r w:rsidR="008303EB" w:rsidRPr="008303EB">
              <w:rPr>
                <w:rFonts w:ascii="Times New Roman" w:hAnsi="Times New Roman" w:cs="Times New Roman"/>
                <w:color w:val="000000"/>
                <w:sz w:val="19"/>
                <w:szCs w:val="19"/>
              </w:rPr>
              <w:t>Раскрывает</w:t>
            </w:r>
            <w:proofErr w:type="gramEnd"/>
            <w:r w:rsidR="008303EB" w:rsidRPr="008303EB">
              <w:rPr>
                <w:rFonts w:ascii="Times New Roman" w:hAnsi="Times New Roman" w:cs="Times New Roman"/>
                <w:color w:val="000000"/>
                <w:sz w:val="19"/>
                <w:szCs w:val="19"/>
              </w:rPr>
              <w:t xml:space="preserve"> механизм проявления коррупционного поведения и определяет способы противодействия ему в профессиональной деятельности</w:t>
            </w:r>
          </w:p>
        </w:tc>
      </w:tr>
      <w:tr w:rsidR="00C050FE" w:rsidRPr="00345B88" w14:paraId="5B5144E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9F1E12" w14:textId="2D9AAD5C" w:rsidR="00C050FE" w:rsidRPr="00C050FE" w:rsidRDefault="00C050FE" w:rsidP="00DE5A74">
            <w:pPr>
              <w:spacing w:after="0" w:line="240" w:lineRule="auto"/>
              <w:rPr>
                <w:rFonts w:ascii="Times New Roman" w:hAnsi="Times New Roman" w:cs="Times New Roman"/>
                <w:color w:val="000000"/>
                <w:sz w:val="19"/>
                <w:szCs w:val="19"/>
              </w:rPr>
            </w:pPr>
            <w:r w:rsidRPr="00C050FE">
              <w:rPr>
                <w:rFonts w:ascii="Times New Roman" w:hAnsi="Times New Roman" w:cs="Times New Roman"/>
                <w:color w:val="000000"/>
                <w:sz w:val="19"/>
                <w:szCs w:val="19"/>
              </w:rPr>
              <w:t>УК-10.2</w:t>
            </w:r>
            <w:proofErr w:type="gramStart"/>
            <w:r w:rsidRPr="00C050FE">
              <w:rPr>
                <w:rFonts w:ascii="Times New Roman" w:hAnsi="Times New Roman" w:cs="Times New Roman"/>
                <w:color w:val="000000"/>
                <w:sz w:val="19"/>
                <w:szCs w:val="19"/>
              </w:rPr>
              <w:t xml:space="preserve">: </w:t>
            </w:r>
            <w:r w:rsidR="008303EB" w:rsidRPr="008303EB">
              <w:rPr>
                <w:rFonts w:ascii="Times New Roman" w:hAnsi="Times New Roman" w:cs="Times New Roman"/>
                <w:color w:val="000000"/>
                <w:sz w:val="19"/>
                <w:szCs w:val="19"/>
              </w:rPr>
              <w:t>Обосновывает</w:t>
            </w:r>
            <w:proofErr w:type="gramEnd"/>
            <w:r w:rsidR="008303EB" w:rsidRPr="008303EB">
              <w:rPr>
                <w:rFonts w:ascii="Times New Roman" w:hAnsi="Times New Roman" w:cs="Times New Roman"/>
                <w:color w:val="000000"/>
                <w:sz w:val="19"/>
                <w:szCs w:val="19"/>
              </w:rPr>
              <w:t xml:space="preserve">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A861A6" w:rsidRPr="00345B88" w14:paraId="5D27B795"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2986DE" w14:textId="77777777" w:rsidR="00A861A6" w:rsidRPr="00DE5A74"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b/>
                <w:color w:val="000000"/>
                <w:sz w:val="20"/>
                <w:szCs w:val="20"/>
              </w:rPr>
              <w:t>Профессиональный стандарт 17.022 – Работник по техническому обслуживанию, ремонту и монтажу контактной сети и воздушных линий электропередачи железнодорожного транспорта. Утвержден приказом Министерства труда и социальной защиты Российской Федерации от 22 сентября 2020 г. №636н</w:t>
            </w:r>
          </w:p>
        </w:tc>
      </w:tr>
      <w:tr w:rsidR="00A861A6" w:rsidRPr="00345B88" w14:paraId="0E917979"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BAAD2A" w14:textId="77777777" w:rsidR="00A861A6" w:rsidRDefault="00A861A6" w:rsidP="002C0066">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lastRenderedPageBreak/>
              <w:t xml:space="preserve">ПК-1. </w:t>
            </w:r>
            <w:r w:rsidRPr="00A861A6">
              <w:rPr>
                <w:rFonts w:ascii="Times New Roman" w:hAnsi="Times New Roman" w:cs="Times New Roman"/>
                <w:color w:val="000000"/>
                <w:sz w:val="20"/>
                <w:szCs w:val="20"/>
              </w:rPr>
              <w:t>L</w:t>
            </w:r>
            <w:r w:rsidRPr="00A861A6">
              <w:rPr>
                <w:rFonts w:ascii="Times New Roman" w:hAnsi="Times New Roman" w:cs="Times New Roman"/>
                <w:color w:val="000000"/>
                <w:sz w:val="20"/>
                <w:szCs w:val="20"/>
              </w:rPr>
              <w:tab/>
              <w:t>Оперативное руководство работами по техническому обслуживанию, ремонту и монтажу контактной сети и линий электропередачи</w:t>
            </w:r>
          </w:p>
          <w:p w14:paraId="2F91FC86" w14:textId="77777777" w:rsidR="00A861A6" w:rsidRP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L/01.6</w:t>
            </w:r>
            <w:r w:rsidRPr="00A861A6">
              <w:rPr>
                <w:rFonts w:ascii="Times New Roman" w:hAnsi="Times New Roman" w:cs="Times New Roman"/>
                <w:color w:val="000000"/>
                <w:sz w:val="20"/>
                <w:szCs w:val="20"/>
              </w:rPr>
              <w:tab/>
              <w:t>Выполнение работ по техническому обслуживанию, ремонту и монтажу контактной сети и линий электропередачи</w:t>
            </w:r>
          </w:p>
        </w:tc>
      </w:tr>
      <w:tr w:rsidR="00A861A6" w:rsidRPr="00A861A6" w14:paraId="27E325D5"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EDD3CC" w14:textId="77777777" w:rsidR="00A861A6" w:rsidRPr="00A861A6" w:rsidRDefault="00A861A6" w:rsidP="002C0066">
            <w:pPr>
              <w:spacing w:after="0" w:line="240" w:lineRule="auto"/>
              <w:rPr>
                <w:rFonts w:ascii="Times New Roman" w:hAnsi="Times New Roman" w:cs="Times New Roman"/>
                <w:b/>
                <w:color w:val="000000"/>
                <w:sz w:val="20"/>
                <w:szCs w:val="20"/>
              </w:rPr>
            </w:pPr>
            <w:r w:rsidRPr="00A861A6">
              <w:rPr>
                <w:rFonts w:ascii="Times New Roman" w:hAnsi="Times New Roman" w:cs="Times New Roman"/>
                <w:b/>
                <w:color w:val="000000"/>
                <w:sz w:val="20"/>
                <w:szCs w:val="20"/>
              </w:rPr>
              <w:t>Профессиональный стандарт 17.024 – Работник по техническому обслуживанию и ремонту железнодорожных тяговых и трансформаторных подстанций, линейных устройств системы тягового электроснабжения. Утвержден приказом Министерства труда и социальной защиты Российской Федерации от 17 марта 2022 г. № 137н</w:t>
            </w:r>
          </w:p>
        </w:tc>
      </w:tr>
      <w:tr w:rsidR="00A861A6" w:rsidRPr="00345B88" w14:paraId="3418CF56"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2F256F" w14:textId="77777777" w:rsidR="00A861A6" w:rsidRDefault="00A861A6" w:rsidP="002C0066">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ПК-2. </w:t>
            </w:r>
            <w:r w:rsidRPr="00A861A6">
              <w:rPr>
                <w:rFonts w:ascii="Times New Roman" w:hAnsi="Times New Roman" w:cs="Times New Roman"/>
                <w:color w:val="000000"/>
                <w:sz w:val="20"/>
                <w:szCs w:val="20"/>
              </w:rPr>
              <w:t>F</w:t>
            </w:r>
            <w:r w:rsidRPr="00A861A6">
              <w:rPr>
                <w:rFonts w:ascii="Times New Roman" w:hAnsi="Times New Roman" w:cs="Times New Roman"/>
                <w:color w:val="000000"/>
                <w:sz w:val="20"/>
                <w:szCs w:val="20"/>
              </w:rPr>
              <w:tab/>
              <w:t>Оперативное руководство работами по техническому обслуживанию и ремонту оборудования тяговых и трансформаторных подстанций, линейных устройств системы тягового электроснабжения</w:t>
            </w:r>
          </w:p>
          <w:p w14:paraId="3BBBF0FC" w14:textId="77777777" w:rsidR="00A861A6" w:rsidRP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F/01.6</w:t>
            </w:r>
            <w:r w:rsidRPr="00A861A6">
              <w:rPr>
                <w:rFonts w:ascii="Times New Roman" w:hAnsi="Times New Roman" w:cs="Times New Roman"/>
                <w:color w:val="000000"/>
                <w:sz w:val="20"/>
                <w:szCs w:val="20"/>
              </w:rPr>
              <w:tab/>
              <w:t>Выполнение работ по техническому обслуживанию и ремонту оборудования тяговых подстанций, линейных устройств системы тягового электроснабжения</w:t>
            </w:r>
          </w:p>
        </w:tc>
      </w:tr>
      <w:tr w:rsidR="00A861A6" w:rsidRPr="00A861A6" w14:paraId="6BF3A7C2"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D6DD46" w14:textId="77777777" w:rsidR="00A861A6" w:rsidRPr="00A861A6" w:rsidRDefault="00A861A6" w:rsidP="002C0066">
            <w:pPr>
              <w:spacing w:after="0" w:line="240" w:lineRule="auto"/>
              <w:rPr>
                <w:rFonts w:ascii="Times New Roman" w:hAnsi="Times New Roman" w:cs="Times New Roman"/>
                <w:b/>
                <w:color w:val="000000"/>
                <w:sz w:val="20"/>
                <w:szCs w:val="20"/>
              </w:rPr>
            </w:pPr>
            <w:r w:rsidRPr="00A861A6">
              <w:rPr>
                <w:rFonts w:ascii="Times New Roman" w:hAnsi="Times New Roman" w:cs="Times New Roman"/>
                <w:b/>
                <w:color w:val="000000"/>
                <w:sz w:val="20"/>
                <w:szCs w:val="20"/>
              </w:rPr>
              <w:t>Профессиональный стандарт 17.027 – Энергодиспетчер железнодорожного транспорта. Утвержден приказом Министерства труда и социальной защиты Российской Федерации от 3 марта 2022 г. № 102н</w:t>
            </w:r>
          </w:p>
        </w:tc>
      </w:tr>
      <w:tr w:rsidR="00A861A6" w:rsidRPr="00345B88" w14:paraId="5E39BEA8"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77BBCD" w14:textId="77777777" w:rsidR="00A861A6" w:rsidRDefault="00A861A6" w:rsidP="002C0066">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ПК-3. </w:t>
            </w:r>
            <w:r w:rsidRPr="00A861A6">
              <w:rPr>
                <w:rFonts w:ascii="Times New Roman" w:hAnsi="Times New Roman" w:cs="Times New Roman"/>
                <w:color w:val="000000"/>
                <w:sz w:val="20"/>
                <w:szCs w:val="20"/>
              </w:rPr>
              <w:t>A</w:t>
            </w:r>
            <w:r w:rsidRPr="00A861A6">
              <w:rPr>
                <w:rFonts w:ascii="Times New Roman" w:hAnsi="Times New Roman" w:cs="Times New Roman"/>
                <w:color w:val="000000"/>
                <w:sz w:val="20"/>
                <w:szCs w:val="20"/>
              </w:rPr>
              <w:tab/>
              <w:t>Оперативное управление работой устройств электроснабжения в пределах обслуживаемых участков дистанции электроснабжения</w:t>
            </w:r>
          </w:p>
          <w:p w14:paraId="756CB143" w14:textId="77777777" w:rsid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А/01.6</w:t>
            </w:r>
            <w:r w:rsidRPr="00A861A6">
              <w:rPr>
                <w:rFonts w:ascii="Times New Roman" w:hAnsi="Times New Roman" w:cs="Times New Roman"/>
                <w:color w:val="000000"/>
                <w:sz w:val="20"/>
                <w:szCs w:val="20"/>
              </w:rPr>
              <w:tab/>
              <w:t>Оперативное управление работой устройств электроснабжения при проведении плановых работ</w:t>
            </w:r>
          </w:p>
          <w:p w14:paraId="65D9590A" w14:textId="77777777" w:rsidR="00A861A6" w:rsidRP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А/02.6</w:t>
            </w:r>
            <w:r w:rsidRPr="00A861A6">
              <w:rPr>
                <w:rFonts w:ascii="Times New Roman" w:hAnsi="Times New Roman" w:cs="Times New Roman"/>
                <w:color w:val="000000"/>
                <w:sz w:val="20"/>
                <w:szCs w:val="20"/>
              </w:rPr>
              <w:tab/>
              <w:t>Оперативное управление работой устройств электроснабжения при нарушении их нормальной работы</w:t>
            </w:r>
          </w:p>
        </w:tc>
      </w:tr>
      <w:tr w:rsidR="00DE5A74" w:rsidRPr="00DE5A74" w14:paraId="45C32CE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C6C6BD" w14:textId="7F3882A4" w:rsidR="00DE5A74" w:rsidRPr="00DE5A74" w:rsidRDefault="00A861A6" w:rsidP="00DE5A74">
            <w:pPr>
              <w:spacing w:after="0" w:line="240" w:lineRule="auto"/>
              <w:rPr>
                <w:rFonts w:ascii="Times New Roman" w:hAnsi="Times New Roman" w:cs="Times New Roman"/>
                <w:b/>
                <w:sz w:val="20"/>
                <w:szCs w:val="20"/>
              </w:rPr>
            </w:pPr>
            <w:r w:rsidRPr="00A861A6">
              <w:rPr>
                <w:rFonts w:ascii="Times New Roman" w:hAnsi="Times New Roman" w:cs="Times New Roman"/>
                <w:b/>
                <w:color w:val="000000"/>
                <w:sz w:val="20"/>
                <w:szCs w:val="20"/>
              </w:rPr>
              <w:t>Профессиональный стандарт 17.044 – Начальник участка производства по техническому обслуживанию и ремонту оборудования, устройств и систем электроснабжения, сигнализации, централизации и блокировки железнодорожного транспорта. Утвержден приказом Министерства труда и социальной защиты Российской Федерации от 06 апреля 2022 г. № 65н</w:t>
            </w:r>
          </w:p>
        </w:tc>
      </w:tr>
      <w:tr w:rsidR="00DE5A74" w:rsidRPr="00345B88" w14:paraId="2285D20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55C9A7"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ПК-6. E. Управление процессом выполнения работ по техническому обслуживанию, ремонту и восстановлению обслуживаемых устройств электрификации и электроснабжения железнодорожного транспорта</w:t>
            </w:r>
          </w:p>
          <w:p w14:paraId="2025E044"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E/02.6</w:t>
            </w:r>
          </w:p>
          <w:p w14:paraId="63BE9C7A" w14:textId="681946F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Контроль производственной и хозяйственной деятельности района электроснабжения железнодорожного транспорта</w:t>
            </w:r>
          </w:p>
        </w:tc>
      </w:tr>
      <w:tr w:rsidR="00DE5A74" w:rsidRPr="00345B88" w14:paraId="270A815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C3C599"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ПК-7. E. Управление процессом выполнения работ по техническому обслуживанию, ремонту и восстановлению обслуживаемых устройств электрификации и электроснабжения железнодорожного транспорта</w:t>
            </w:r>
          </w:p>
          <w:p w14:paraId="6D8058F1"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E/01.6</w:t>
            </w:r>
          </w:p>
          <w:p w14:paraId="2DE43679" w14:textId="6FE11800"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Организация планирования и выполнения работ по техническому обслуживанию, ремонту и восстановлению обслуживаемых устройств электрификации и электроснабжения железнодорожного транспорта</w:t>
            </w:r>
          </w:p>
        </w:tc>
      </w:tr>
      <w:tr w:rsidR="00DE5A74" w:rsidRPr="00345B88" w14:paraId="556729E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ECC5A5" w14:textId="0FA28DCA" w:rsidR="00DE5A74" w:rsidRPr="00DE5A74" w:rsidRDefault="00A861A6" w:rsidP="00DE5A74">
            <w:pPr>
              <w:spacing w:after="0" w:line="240" w:lineRule="auto"/>
              <w:rPr>
                <w:rFonts w:ascii="Times New Roman" w:hAnsi="Times New Roman" w:cs="Times New Roman"/>
                <w:color w:val="000000"/>
                <w:sz w:val="20"/>
                <w:szCs w:val="20"/>
              </w:rPr>
            </w:pPr>
            <w:r w:rsidRPr="00A861A6">
              <w:rPr>
                <w:rFonts w:ascii="Times New Roman" w:hAnsi="Times New Roman" w:cs="Times New Roman"/>
                <w:b/>
                <w:color w:val="000000"/>
                <w:sz w:val="20"/>
                <w:szCs w:val="20"/>
              </w:rPr>
              <w:t>Профессиональный стандарт 17.100 – Специалист по технической поддержке процесса эксплуатации устройств электрификации и электроснабжения железнодорожного транспорта. Утвержден приказом Министерства труда и социальной защиты Российской Федерации от 15 июня 2020 г. № 334н</w:t>
            </w:r>
          </w:p>
        </w:tc>
      </w:tr>
      <w:tr w:rsidR="00DE5A74" w:rsidRPr="00345B88" w14:paraId="4008F09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E141D6"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ПК-8. C. Мониторинг работы устройств контактной сети, тяговых подстанций и энергетики</w:t>
            </w:r>
          </w:p>
          <w:p w14:paraId="4DA76DC2"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C/02.6</w:t>
            </w:r>
          </w:p>
          <w:p w14:paraId="4B4C0FDA" w14:textId="2B2A7C1A"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Оказание практической помощи дистанциям электроснабжения по предупреждению повреждений устройств электрификации и электроснабжения</w:t>
            </w:r>
          </w:p>
        </w:tc>
      </w:tr>
      <w:tr w:rsidR="00DE5A74" w:rsidRPr="00345B88" w14:paraId="2B66520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E7B602"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ПК-8. E. Управление работой электротехнической лаборатории</w:t>
            </w:r>
          </w:p>
          <w:p w14:paraId="2F3E25EC"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E/02.7</w:t>
            </w:r>
          </w:p>
          <w:p w14:paraId="103A65F6" w14:textId="7E41953D"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Организация разработки нормативно-технической документации, технических мероприятий по организации процесса эксплуатации, развития и обеспечения работы устройств электрификации и электроснабжения железнодорожного транспорта</w:t>
            </w:r>
          </w:p>
        </w:tc>
      </w:tr>
      <w:tr w:rsidR="00DE5A74" w:rsidRPr="00345B88" w14:paraId="35AAF94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074271"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ПК-4. B. Диагностика объектов тягового электроснабжения мобильным комплексом</w:t>
            </w:r>
          </w:p>
          <w:p w14:paraId="728CB77F"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B/01.6</w:t>
            </w:r>
          </w:p>
          <w:p w14:paraId="41DF7C29" w14:textId="1B688A29"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Комплексное автоматизированное обследование объектов тягового электроснабжения мобильным комплексом с принятием мер по устранению выявленных недостатков</w:t>
            </w:r>
          </w:p>
        </w:tc>
      </w:tr>
      <w:tr w:rsidR="00DE5A74" w:rsidRPr="00345B88" w14:paraId="43D74B7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8906A9"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ПК-5. C. Мониторинг работы устройств контактной сети, тяговых подстанций и энергетики</w:t>
            </w:r>
          </w:p>
          <w:p w14:paraId="67D14AF9"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C/01.6</w:t>
            </w:r>
          </w:p>
          <w:p w14:paraId="5C9E66B6" w14:textId="63361A88"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Техническое сопровождение систем мониторинга в дистанциях электроснабжения</w:t>
            </w:r>
          </w:p>
        </w:tc>
      </w:tr>
    </w:tbl>
    <w:p w14:paraId="02D845D8" w14:textId="77777777" w:rsidR="00DB0E6D" w:rsidRPr="0062127F" w:rsidRDefault="00DB0E6D" w:rsidP="00DB0E6D">
      <w:pPr>
        <w:autoSpaceDE w:val="0"/>
        <w:autoSpaceDN w:val="0"/>
        <w:adjustRightInd w:val="0"/>
        <w:spacing w:after="34" w:line="240" w:lineRule="auto"/>
        <w:jc w:val="both"/>
        <w:rPr>
          <w:rFonts w:ascii="Times New Roman" w:hAnsi="Times New Roman" w:cs="Times New Roman"/>
          <w:color w:val="000000"/>
          <w:sz w:val="24"/>
          <w:szCs w:val="24"/>
        </w:rPr>
      </w:pPr>
    </w:p>
    <w:p w14:paraId="3DFC3261" w14:textId="77777777" w:rsidR="002B00B4" w:rsidRDefault="002B00B4"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14:paraId="2799634C" w14:textId="77777777" w:rsidR="00B93DF3" w:rsidRDefault="00B93DF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0F2594F3" w14:textId="5A69CAE4"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62127F">
        <w:rPr>
          <w:rFonts w:ascii="Times New Roman" w:eastAsia="Times New Roman" w:hAnsi="Times New Roman" w:cs="Times New Roman"/>
          <w:b/>
          <w:sz w:val="24"/>
          <w:szCs w:val="24"/>
        </w:rPr>
        <w:lastRenderedPageBreak/>
        <w:t>3. Описание показателей и критериев оценивания компетенций, а также шкал оценивания</w:t>
      </w:r>
    </w:p>
    <w:p w14:paraId="2FCFF35D" w14:textId="77777777" w:rsidR="00DB0E6D" w:rsidRPr="0062127F" w:rsidRDefault="00DB0E6D" w:rsidP="00DB0E6D">
      <w:pPr>
        <w:autoSpaceDE w:val="0"/>
        <w:autoSpaceDN w:val="0"/>
        <w:adjustRightInd w:val="0"/>
        <w:spacing w:after="0" w:line="240" w:lineRule="auto"/>
        <w:rPr>
          <w:rFonts w:ascii="Times New Roman" w:hAnsi="Times New Roman" w:cs="Times New Roman"/>
          <w:color w:val="000000"/>
          <w:sz w:val="24"/>
          <w:szCs w:val="24"/>
        </w:rPr>
      </w:pPr>
    </w:p>
    <w:p w14:paraId="57B7FC64" w14:textId="77777777" w:rsidR="009A7EBB" w:rsidRPr="0062127F" w:rsidRDefault="00DB0E6D" w:rsidP="009A7EBB">
      <w:pPr>
        <w:autoSpaceDE w:val="0"/>
        <w:autoSpaceDN w:val="0"/>
        <w:adjustRightInd w:val="0"/>
        <w:spacing w:after="34" w:line="240" w:lineRule="auto"/>
        <w:ind w:firstLine="709"/>
        <w:jc w:val="both"/>
        <w:rPr>
          <w:rFonts w:ascii="Times New Roman" w:hAnsi="Times New Roman" w:cs="Times New Roman"/>
          <w:color w:val="000000"/>
          <w:sz w:val="24"/>
          <w:szCs w:val="24"/>
        </w:rPr>
      </w:pPr>
      <w:r w:rsidRPr="0062127F">
        <w:rPr>
          <w:rFonts w:ascii="Times New Roman" w:hAnsi="Times New Roman" w:cs="Times New Roman"/>
          <w:color w:val="000000"/>
          <w:sz w:val="24"/>
          <w:szCs w:val="24"/>
        </w:rPr>
        <w:t>Критерии соответствия уровня подготовки выпускника требованиям к результатам освоения образовательной программы и шкалы оценивания на защите вы</w:t>
      </w:r>
      <w:r w:rsidR="00473BAE" w:rsidRPr="0062127F">
        <w:rPr>
          <w:rFonts w:ascii="Times New Roman" w:hAnsi="Times New Roman" w:cs="Times New Roman"/>
          <w:color w:val="000000"/>
          <w:sz w:val="24"/>
          <w:szCs w:val="24"/>
        </w:rPr>
        <w:t>пускной квалификационной работы:</w:t>
      </w:r>
      <w:r w:rsidR="009A7EBB" w:rsidRPr="0062127F">
        <w:rPr>
          <w:rFonts w:ascii="Times New Roman" w:hAnsi="Times New Roman" w:cs="Times New Roman"/>
          <w:color w:val="000000"/>
          <w:sz w:val="24"/>
          <w:szCs w:val="24"/>
        </w:rPr>
        <w:t xml:space="preserve"> </w:t>
      </w:r>
    </w:p>
    <w:tbl>
      <w:tblPr>
        <w:tblStyle w:val="a5"/>
        <w:tblW w:w="0" w:type="auto"/>
        <w:tblLook w:val="04A0" w:firstRow="1" w:lastRow="0" w:firstColumn="1" w:lastColumn="0" w:noHBand="0" w:noVBand="1"/>
      </w:tblPr>
      <w:tblGrid>
        <w:gridCol w:w="534"/>
        <w:gridCol w:w="5528"/>
        <w:gridCol w:w="3792"/>
      </w:tblGrid>
      <w:tr w:rsidR="00DD02B1" w:rsidRPr="00657664" w14:paraId="32A71BB2" w14:textId="77777777" w:rsidTr="00AA6B63">
        <w:trPr>
          <w:cantSplit/>
        </w:trPr>
        <w:tc>
          <w:tcPr>
            <w:tcW w:w="534" w:type="dxa"/>
          </w:tcPr>
          <w:p w14:paraId="485A7EB7" w14:textId="77777777" w:rsidR="00DD02B1" w:rsidRPr="00657664" w:rsidRDefault="00DD02B1" w:rsidP="00317470">
            <w:pPr>
              <w:jc w:val="center"/>
              <w:rPr>
                <w:rFonts w:ascii="Times New Roman" w:hAnsi="Times New Roman" w:cs="Times New Roman"/>
                <w:sz w:val="24"/>
                <w:szCs w:val="24"/>
              </w:rPr>
            </w:pPr>
            <w:r w:rsidRPr="00657664">
              <w:rPr>
                <w:rFonts w:ascii="Times New Roman" w:hAnsi="Times New Roman" w:cs="Times New Roman"/>
                <w:sz w:val="24"/>
                <w:szCs w:val="24"/>
              </w:rPr>
              <w:t>№</w:t>
            </w:r>
          </w:p>
        </w:tc>
        <w:tc>
          <w:tcPr>
            <w:tcW w:w="5528" w:type="dxa"/>
          </w:tcPr>
          <w:p w14:paraId="52BC0C05" w14:textId="77777777" w:rsidR="00DD02B1" w:rsidRPr="00657664" w:rsidRDefault="00DD02B1" w:rsidP="00317470">
            <w:pPr>
              <w:jc w:val="center"/>
              <w:rPr>
                <w:rFonts w:ascii="Times New Roman" w:hAnsi="Times New Roman" w:cs="Times New Roman"/>
                <w:sz w:val="24"/>
                <w:szCs w:val="24"/>
              </w:rPr>
            </w:pPr>
            <w:r w:rsidRPr="00657664">
              <w:rPr>
                <w:rFonts w:ascii="Times New Roman" w:hAnsi="Times New Roman" w:cs="Times New Roman"/>
                <w:sz w:val="24"/>
                <w:szCs w:val="24"/>
              </w:rPr>
              <w:t>Критерий</w:t>
            </w:r>
          </w:p>
        </w:tc>
        <w:tc>
          <w:tcPr>
            <w:tcW w:w="3792" w:type="dxa"/>
          </w:tcPr>
          <w:p w14:paraId="1325F7FB" w14:textId="77777777" w:rsidR="00DD02B1" w:rsidRPr="00657664" w:rsidRDefault="00DD02B1" w:rsidP="00317470">
            <w:pPr>
              <w:jc w:val="center"/>
              <w:rPr>
                <w:rFonts w:ascii="Times New Roman" w:hAnsi="Times New Roman" w:cs="Times New Roman"/>
                <w:sz w:val="24"/>
                <w:szCs w:val="24"/>
              </w:rPr>
            </w:pPr>
            <w:r w:rsidRPr="00657664">
              <w:rPr>
                <w:rFonts w:ascii="Times New Roman" w:hAnsi="Times New Roman" w:cs="Times New Roman"/>
                <w:sz w:val="24"/>
                <w:szCs w:val="24"/>
              </w:rPr>
              <w:t>Компетенция</w:t>
            </w:r>
          </w:p>
        </w:tc>
      </w:tr>
      <w:tr w:rsidR="00DD02B1" w:rsidRPr="00657664" w14:paraId="5C79DBA2" w14:textId="77777777" w:rsidTr="00AA6B63">
        <w:trPr>
          <w:cantSplit/>
        </w:trPr>
        <w:tc>
          <w:tcPr>
            <w:tcW w:w="534" w:type="dxa"/>
          </w:tcPr>
          <w:p w14:paraId="4FDE4864"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D8BFE2B" w14:textId="77777777" w:rsidR="00DD02B1" w:rsidRPr="00657664" w:rsidRDefault="002A7130" w:rsidP="00622236">
            <w:pPr>
              <w:rPr>
                <w:rFonts w:ascii="Times New Roman" w:hAnsi="Times New Roman" w:cs="Times New Roman"/>
                <w:sz w:val="24"/>
                <w:szCs w:val="24"/>
              </w:rPr>
            </w:pPr>
            <w:r w:rsidRPr="002A7130">
              <w:rPr>
                <w:rFonts w:ascii="Times New Roman" w:hAnsi="Times New Roman" w:cs="Times New Roman"/>
                <w:sz w:val="24"/>
                <w:szCs w:val="24"/>
              </w:rPr>
              <w:t>Дипломный проект выполнен:</w:t>
            </w:r>
            <w:r w:rsidR="00622236">
              <w:rPr>
                <w:rFonts w:ascii="Times New Roman" w:hAnsi="Times New Roman" w:cs="Times New Roman"/>
                <w:sz w:val="24"/>
                <w:szCs w:val="24"/>
              </w:rPr>
              <w:t xml:space="preserve"> </w:t>
            </w:r>
            <w:proofErr w:type="gramStart"/>
            <w:r w:rsidRPr="002A7130">
              <w:rPr>
                <w:rFonts w:ascii="Times New Roman" w:hAnsi="Times New Roman" w:cs="Times New Roman"/>
                <w:sz w:val="24"/>
                <w:szCs w:val="24"/>
              </w:rPr>
              <w:t>по теме</w:t>
            </w:r>
            <w:proofErr w:type="gramEnd"/>
            <w:r w:rsidRPr="002A7130">
              <w:rPr>
                <w:rFonts w:ascii="Times New Roman" w:hAnsi="Times New Roman" w:cs="Times New Roman"/>
                <w:sz w:val="24"/>
                <w:szCs w:val="24"/>
              </w:rPr>
              <w:t xml:space="preserve"> предложенной студентом; по з</w:t>
            </w:r>
            <w:r>
              <w:rPr>
                <w:rFonts w:ascii="Times New Roman" w:hAnsi="Times New Roman" w:cs="Times New Roman"/>
                <w:sz w:val="24"/>
                <w:szCs w:val="24"/>
              </w:rPr>
              <w:t>аявке предприятия, организации</w:t>
            </w:r>
            <w:r w:rsidRPr="002A7130">
              <w:rPr>
                <w:rFonts w:ascii="Times New Roman" w:hAnsi="Times New Roman" w:cs="Times New Roman"/>
                <w:sz w:val="24"/>
                <w:szCs w:val="24"/>
              </w:rPr>
              <w:t>; в области фундаментальных и поисковых исследований; по теме, предложенной кафедрой</w:t>
            </w:r>
          </w:p>
        </w:tc>
        <w:tc>
          <w:tcPr>
            <w:tcW w:w="3792" w:type="dxa"/>
          </w:tcPr>
          <w:p w14:paraId="1EA2894C" w14:textId="77777777" w:rsidR="00DD02B1" w:rsidRPr="00657664" w:rsidRDefault="00EE0131" w:rsidP="00317470">
            <w:pPr>
              <w:rPr>
                <w:rFonts w:ascii="Times New Roman" w:hAnsi="Times New Roman" w:cs="Times New Roman"/>
                <w:sz w:val="24"/>
                <w:szCs w:val="24"/>
              </w:rPr>
            </w:pPr>
            <w:r w:rsidRPr="00EE0131">
              <w:rPr>
                <w:rFonts w:ascii="Times New Roman" w:hAnsi="Times New Roman" w:cs="Times New Roman"/>
                <w:sz w:val="24"/>
                <w:szCs w:val="24"/>
              </w:rPr>
              <w:t>УК-2</w:t>
            </w:r>
            <w:r w:rsidR="00CC660E">
              <w:rPr>
                <w:rFonts w:ascii="Times New Roman" w:hAnsi="Times New Roman" w:cs="Times New Roman"/>
                <w:sz w:val="24"/>
                <w:szCs w:val="24"/>
              </w:rPr>
              <w:t>, УК-2</w:t>
            </w:r>
          </w:p>
        </w:tc>
      </w:tr>
      <w:tr w:rsidR="00DD02B1" w:rsidRPr="00657664" w14:paraId="1D58CA99" w14:textId="77777777" w:rsidTr="00AA6B63">
        <w:trPr>
          <w:cantSplit/>
        </w:trPr>
        <w:tc>
          <w:tcPr>
            <w:tcW w:w="534" w:type="dxa"/>
          </w:tcPr>
          <w:p w14:paraId="49EBCA71"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75C21CCD" w14:textId="77777777" w:rsidR="00DD02B1" w:rsidRPr="00657664" w:rsidRDefault="002A7130" w:rsidP="007E6A0A">
            <w:pPr>
              <w:rPr>
                <w:rFonts w:ascii="Times New Roman" w:hAnsi="Times New Roman" w:cs="Times New Roman"/>
                <w:sz w:val="24"/>
                <w:szCs w:val="24"/>
              </w:rPr>
            </w:pPr>
            <w:r w:rsidRPr="002A7130">
              <w:rPr>
                <w:rFonts w:ascii="Times New Roman" w:hAnsi="Times New Roman" w:cs="Times New Roman"/>
                <w:sz w:val="24"/>
                <w:szCs w:val="24"/>
              </w:rPr>
              <w:t>Актуальность темы и ее соответствие совреме</w:t>
            </w:r>
            <w:r w:rsidR="00353A02">
              <w:rPr>
                <w:rFonts w:ascii="Times New Roman" w:hAnsi="Times New Roman" w:cs="Times New Roman"/>
                <w:sz w:val="24"/>
                <w:szCs w:val="24"/>
              </w:rPr>
              <w:t xml:space="preserve">нному состоянию науки, техники </w:t>
            </w:r>
            <w:r w:rsidRPr="002A7130">
              <w:rPr>
                <w:rFonts w:ascii="Times New Roman" w:hAnsi="Times New Roman" w:cs="Times New Roman"/>
                <w:sz w:val="24"/>
                <w:szCs w:val="24"/>
              </w:rPr>
              <w:t>и запросам производс</w:t>
            </w:r>
            <w:r w:rsidR="007E6A0A">
              <w:rPr>
                <w:rFonts w:ascii="Times New Roman" w:hAnsi="Times New Roman" w:cs="Times New Roman"/>
                <w:sz w:val="24"/>
                <w:szCs w:val="24"/>
              </w:rPr>
              <w:t>тва</w:t>
            </w:r>
          </w:p>
        </w:tc>
        <w:tc>
          <w:tcPr>
            <w:tcW w:w="3792" w:type="dxa"/>
          </w:tcPr>
          <w:p w14:paraId="32D7D6D0" w14:textId="06A9D54D" w:rsidR="00DD02B1" w:rsidRPr="00657664" w:rsidRDefault="00EE0131" w:rsidP="00317470">
            <w:pPr>
              <w:rPr>
                <w:rFonts w:ascii="Times New Roman" w:hAnsi="Times New Roman" w:cs="Times New Roman"/>
                <w:sz w:val="24"/>
                <w:szCs w:val="24"/>
              </w:rPr>
            </w:pPr>
            <w:r w:rsidRPr="00EE0131">
              <w:rPr>
                <w:rFonts w:ascii="Times New Roman" w:hAnsi="Times New Roman" w:cs="Times New Roman"/>
                <w:sz w:val="24"/>
                <w:szCs w:val="24"/>
              </w:rPr>
              <w:t>УК-1</w:t>
            </w:r>
            <w:r w:rsidR="00CC660E">
              <w:rPr>
                <w:rFonts w:ascii="Times New Roman" w:hAnsi="Times New Roman" w:cs="Times New Roman"/>
                <w:sz w:val="24"/>
                <w:szCs w:val="24"/>
              </w:rPr>
              <w:t>, УК-5</w:t>
            </w:r>
            <w:r w:rsidR="005335D3">
              <w:rPr>
                <w:rFonts w:ascii="Times New Roman" w:hAnsi="Times New Roman" w:cs="Times New Roman"/>
                <w:sz w:val="24"/>
                <w:szCs w:val="24"/>
              </w:rPr>
              <w:t>, ПК-1, ПК-2, ПК-3, ПК-5</w:t>
            </w:r>
          </w:p>
        </w:tc>
      </w:tr>
      <w:tr w:rsidR="00DD02B1" w:rsidRPr="00657664" w14:paraId="111DEA16" w14:textId="77777777" w:rsidTr="00AA6B63">
        <w:trPr>
          <w:cantSplit/>
        </w:trPr>
        <w:tc>
          <w:tcPr>
            <w:tcW w:w="534" w:type="dxa"/>
          </w:tcPr>
          <w:p w14:paraId="72610BAC"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009B940" w14:textId="77777777" w:rsidR="00DD02B1" w:rsidRPr="00657664" w:rsidRDefault="0087509D" w:rsidP="00317470">
            <w:pPr>
              <w:rPr>
                <w:rFonts w:ascii="Times New Roman" w:hAnsi="Times New Roman" w:cs="Times New Roman"/>
                <w:sz w:val="24"/>
                <w:szCs w:val="24"/>
              </w:rPr>
            </w:pPr>
            <w:r w:rsidRPr="002A7130">
              <w:rPr>
                <w:rFonts w:ascii="Times New Roman" w:hAnsi="Times New Roman" w:cs="Times New Roman"/>
                <w:sz w:val="24"/>
                <w:szCs w:val="24"/>
              </w:rPr>
              <w:t xml:space="preserve">Наличие </w:t>
            </w:r>
            <w:r w:rsidR="002A7130" w:rsidRPr="002A7130">
              <w:rPr>
                <w:rFonts w:ascii="Times New Roman" w:hAnsi="Times New Roman" w:cs="Times New Roman"/>
                <w:sz w:val="24"/>
                <w:szCs w:val="24"/>
              </w:rPr>
              <w:t>элементов НИРС</w:t>
            </w:r>
          </w:p>
        </w:tc>
        <w:tc>
          <w:tcPr>
            <w:tcW w:w="3792" w:type="dxa"/>
          </w:tcPr>
          <w:p w14:paraId="60149827" w14:textId="77777777" w:rsidR="00DD02B1" w:rsidRPr="00657664" w:rsidRDefault="009139A1" w:rsidP="00B20E5D">
            <w:pPr>
              <w:rPr>
                <w:rFonts w:ascii="Times New Roman" w:hAnsi="Times New Roman" w:cs="Times New Roman"/>
                <w:sz w:val="24"/>
                <w:szCs w:val="24"/>
              </w:rPr>
            </w:pPr>
            <w:r w:rsidRPr="009139A1">
              <w:rPr>
                <w:rFonts w:ascii="Times New Roman" w:hAnsi="Times New Roman" w:cs="Times New Roman"/>
                <w:sz w:val="24"/>
                <w:szCs w:val="24"/>
              </w:rPr>
              <w:t>ОПК-10</w:t>
            </w:r>
          </w:p>
        </w:tc>
      </w:tr>
      <w:tr w:rsidR="00DD02B1" w:rsidRPr="00657664" w14:paraId="1AC7FFC7" w14:textId="77777777" w:rsidTr="00AA6B63">
        <w:trPr>
          <w:cantSplit/>
        </w:trPr>
        <w:tc>
          <w:tcPr>
            <w:tcW w:w="534" w:type="dxa"/>
          </w:tcPr>
          <w:p w14:paraId="43AA0045"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6BD92C55" w14:textId="77777777" w:rsidR="00DD02B1" w:rsidRPr="00657664" w:rsidRDefault="0087509D" w:rsidP="00317470">
            <w:pPr>
              <w:rPr>
                <w:rFonts w:ascii="Times New Roman" w:hAnsi="Times New Roman" w:cs="Times New Roman"/>
                <w:sz w:val="24"/>
                <w:szCs w:val="24"/>
              </w:rPr>
            </w:pPr>
            <w:r w:rsidRPr="002A7130">
              <w:rPr>
                <w:rFonts w:ascii="Times New Roman" w:hAnsi="Times New Roman" w:cs="Times New Roman"/>
                <w:sz w:val="24"/>
                <w:szCs w:val="24"/>
              </w:rPr>
              <w:t xml:space="preserve">Использование </w:t>
            </w:r>
            <w:r w:rsidR="002A7130" w:rsidRPr="002A7130">
              <w:rPr>
                <w:rFonts w:ascii="Times New Roman" w:hAnsi="Times New Roman" w:cs="Times New Roman"/>
                <w:sz w:val="24"/>
                <w:szCs w:val="24"/>
              </w:rPr>
              <w:t>ЭВМ</w:t>
            </w:r>
          </w:p>
        </w:tc>
        <w:tc>
          <w:tcPr>
            <w:tcW w:w="3792" w:type="dxa"/>
          </w:tcPr>
          <w:p w14:paraId="0586ADD9" w14:textId="4A0B1901" w:rsidR="00DD02B1" w:rsidRPr="00657664" w:rsidRDefault="00B174C5" w:rsidP="00117DCF">
            <w:pPr>
              <w:rPr>
                <w:rFonts w:ascii="Times New Roman" w:hAnsi="Times New Roman" w:cs="Times New Roman"/>
                <w:sz w:val="24"/>
                <w:szCs w:val="24"/>
              </w:rPr>
            </w:pPr>
            <w:r w:rsidRPr="00B174C5">
              <w:rPr>
                <w:rFonts w:ascii="Times New Roman" w:hAnsi="Times New Roman" w:cs="Times New Roman"/>
                <w:sz w:val="24"/>
                <w:szCs w:val="24"/>
              </w:rPr>
              <w:t>ОПК-2</w:t>
            </w:r>
            <w:r w:rsidR="005335D3">
              <w:rPr>
                <w:rFonts w:ascii="Times New Roman" w:hAnsi="Times New Roman" w:cs="Times New Roman"/>
                <w:sz w:val="24"/>
                <w:szCs w:val="24"/>
              </w:rPr>
              <w:t>, ПК-5</w:t>
            </w:r>
          </w:p>
        </w:tc>
      </w:tr>
      <w:tr w:rsidR="00DD02B1" w:rsidRPr="00657664" w14:paraId="26FC5CDA" w14:textId="77777777" w:rsidTr="00AA6B63">
        <w:trPr>
          <w:cantSplit/>
        </w:trPr>
        <w:tc>
          <w:tcPr>
            <w:tcW w:w="534" w:type="dxa"/>
          </w:tcPr>
          <w:p w14:paraId="05AC33A3"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A45AC7D" w14:textId="77777777" w:rsidR="00DD02B1" w:rsidRPr="00657664" w:rsidRDefault="0087509D" w:rsidP="00317470">
            <w:pPr>
              <w:rPr>
                <w:rFonts w:ascii="Times New Roman" w:hAnsi="Times New Roman" w:cs="Times New Roman"/>
                <w:sz w:val="24"/>
                <w:szCs w:val="24"/>
              </w:rPr>
            </w:pPr>
            <w:r w:rsidRPr="00281C01">
              <w:rPr>
                <w:rFonts w:ascii="Times New Roman" w:hAnsi="Times New Roman" w:cs="Times New Roman"/>
                <w:sz w:val="24"/>
                <w:szCs w:val="24"/>
              </w:rPr>
              <w:t xml:space="preserve">Факт </w:t>
            </w:r>
            <w:r w:rsidR="00281C01" w:rsidRPr="00281C01">
              <w:rPr>
                <w:rFonts w:ascii="Times New Roman" w:hAnsi="Times New Roman" w:cs="Times New Roman"/>
                <w:sz w:val="24"/>
                <w:szCs w:val="24"/>
              </w:rPr>
              <w:t>или возможность публикации, подачи заявки на изобретение, получение акта о внедрении</w:t>
            </w:r>
          </w:p>
        </w:tc>
        <w:tc>
          <w:tcPr>
            <w:tcW w:w="3792" w:type="dxa"/>
          </w:tcPr>
          <w:p w14:paraId="1DF6FAB3" w14:textId="77777777" w:rsidR="00DD02B1" w:rsidRPr="00657664" w:rsidRDefault="009139A1" w:rsidP="00317470">
            <w:pPr>
              <w:rPr>
                <w:rFonts w:ascii="Times New Roman" w:hAnsi="Times New Roman" w:cs="Times New Roman"/>
                <w:sz w:val="24"/>
                <w:szCs w:val="24"/>
              </w:rPr>
            </w:pPr>
            <w:r w:rsidRPr="009139A1">
              <w:rPr>
                <w:rFonts w:ascii="Times New Roman" w:hAnsi="Times New Roman" w:cs="Times New Roman"/>
                <w:sz w:val="24"/>
                <w:szCs w:val="24"/>
              </w:rPr>
              <w:t>ОПК-10</w:t>
            </w:r>
          </w:p>
        </w:tc>
      </w:tr>
      <w:tr w:rsidR="00DD02B1" w:rsidRPr="00657664" w14:paraId="6505426A" w14:textId="77777777" w:rsidTr="00AA6B63">
        <w:trPr>
          <w:cantSplit/>
        </w:trPr>
        <w:tc>
          <w:tcPr>
            <w:tcW w:w="534" w:type="dxa"/>
          </w:tcPr>
          <w:p w14:paraId="3A82D709"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488044D1" w14:textId="77777777" w:rsidR="00DD02B1" w:rsidRPr="00657664" w:rsidRDefault="0087509D" w:rsidP="00281C01">
            <w:pPr>
              <w:rPr>
                <w:rFonts w:ascii="Times New Roman" w:hAnsi="Times New Roman" w:cs="Times New Roman"/>
                <w:sz w:val="24"/>
                <w:szCs w:val="24"/>
              </w:rPr>
            </w:pPr>
            <w:r>
              <w:rPr>
                <w:rFonts w:ascii="Times New Roman" w:hAnsi="Times New Roman" w:cs="Times New Roman"/>
                <w:sz w:val="24"/>
                <w:szCs w:val="24"/>
              </w:rPr>
              <w:t xml:space="preserve">Самостоятельность </w:t>
            </w:r>
            <w:r w:rsidR="00281C01">
              <w:rPr>
                <w:rFonts w:ascii="Times New Roman" w:hAnsi="Times New Roman" w:cs="Times New Roman"/>
                <w:sz w:val="24"/>
                <w:szCs w:val="24"/>
              </w:rPr>
              <w:t xml:space="preserve">выполнения проекта, инициативность, </w:t>
            </w:r>
            <w:r w:rsidR="00281C01" w:rsidRPr="00281C01">
              <w:rPr>
                <w:rFonts w:ascii="Times New Roman" w:hAnsi="Times New Roman" w:cs="Times New Roman"/>
                <w:sz w:val="24"/>
                <w:szCs w:val="24"/>
              </w:rPr>
              <w:t>умение принимать обоснованные решения</w:t>
            </w:r>
          </w:p>
        </w:tc>
        <w:tc>
          <w:tcPr>
            <w:tcW w:w="3792" w:type="dxa"/>
          </w:tcPr>
          <w:p w14:paraId="7BDCE9E0" w14:textId="77777777" w:rsidR="00DD02B1" w:rsidRDefault="00EE0131" w:rsidP="00317470">
            <w:pPr>
              <w:rPr>
                <w:rFonts w:ascii="Times New Roman" w:hAnsi="Times New Roman" w:cs="Times New Roman"/>
                <w:sz w:val="24"/>
                <w:szCs w:val="24"/>
              </w:rPr>
            </w:pPr>
            <w:r w:rsidRPr="00EE0131">
              <w:rPr>
                <w:rFonts w:ascii="Times New Roman" w:hAnsi="Times New Roman" w:cs="Times New Roman"/>
                <w:sz w:val="24"/>
                <w:szCs w:val="24"/>
              </w:rPr>
              <w:t>УК-2</w:t>
            </w:r>
            <w:r w:rsidR="007E5664">
              <w:rPr>
                <w:rFonts w:ascii="Times New Roman" w:hAnsi="Times New Roman" w:cs="Times New Roman"/>
                <w:sz w:val="24"/>
                <w:szCs w:val="24"/>
              </w:rPr>
              <w:t xml:space="preserve">, </w:t>
            </w:r>
            <w:r w:rsidR="007E5664" w:rsidRPr="007E5664">
              <w:rPr>
                <w:rFonts w:ascii="Times New Roman" w:hAnsi="Times New Roman" w:cs="Times New Roman"/>
                <w:sz w:val="24"/>
                <w:szCs w:val="24"/>
              </w:rPr>
              <w:t>УК-6</w:t>
            </w:r>
            <w:r w:rsidR="00B174C5">
              <w:rPr>
                <w:rFonts w:ascii="Times New Roman" w:hAnsi="Times New Roman" w:cs="Times New Roman"/>
                <w:sz w:val="24"/>
                <w:szCs w:val="24"/>
              </w:rPr>
              <w:t xml:space="preserve">, </w:t>
            </w:r>
            <w:r w:rsidR="00B174C5" w:rsidRPr="00B174C5">
              <w:rPr>
                <w:rFonts w:ascii="Times New Roman" w:hAnsi="Times New Roman" w:cs="Times New Roman"/>
                <w:sz w:val="24"/>
                <w:szCs w:val="24"/>
              </w:rPr>
              <w:t>ОПК-4</w:t>
            </w:r>
          </w:p>
        </w:tc>
      </w:tr>
      <w:tr w:rsidR="00DD02B1" w:rsidRPr="00657664" w14:paraId="499CA608" w14:textId="77777777" w:rsidTr="00AA6B63">
        <w:trPr>
          <w:cantSplit/>
        </w:trPr>
        <w:tc>
          <w:tcPr>
            <w:tcW w:w="534" w:type="dxa"/>
          </w:tcPr>
          <w:p w14:paraId="15D1C915"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2C1BE5AD" w14:textId="77777777" w:rsidR="00DD02B1" w:rsidRPr="00657664" w:rsidRDefault="00AA6B63" w:rsidP="00317470">
            <w:pPr>
              <w:rPr>
                <w:rFonts w:ascii="Times New Roman" w:hAnsi="Times New Roman" w:cs="Times New Roman"/>
                <w:sz w:val="24"/>
                <w:szCs w:val="24"/>
              </w:rPr>
            </w:pPr>
            <w:r w:rsidRPr="00AA6B63">
              <w:rPr>
                <w:rFonts w:ascii="Times New Roman" w:hAnsi="Times New Roman" w:cs="Times New Roman"/>
                <w:sz w:val="24"/>
                <w:szCs w:val="24"/>
              </w:rPr>
              <w:t>Применение студентом литературы по специальности, стандартов, нормативно-технических и руководящих документов, периодических изданий, иностранной литературы и т.д.</w:t>
            </w:r>
          </w:p>
        </w:tc>
        <w:tc>
          <w:tcPr>
            <w:tcW w:w="3792" w:type="dxa"/>
          </w:tcPr>
          <w:p w14:paraId="4546D66B" w14:textId="2A75A270" w:rsidR="00DD02B1" w:rsidRPr="00657664" w:rsidRDefault="00B174C5" w:rsidP="00117DCF">
            <w:pPr>
              <w:rPr>
                <w:rFonts w:ascii="Times New Roman" w:hAnsi="Times New Roman" w:cs="Times New Roman"/>
                <w:sz w:val="24"/>
                <w:szCs w:val="24"/>
              </w:rPr>
            </w:pPr>
            <w:r w:rsidRPr="00B174C5">
              <w:rPr>
                <w:rFonts w:ascii="Times New Roman" w:hAnsi="Times New Roman" w:cs="Times New Roman"/>
                <w:sz w:val="24"/>
                <w:szCs w:val="24"/>
              </w:rPr>
              <w:t>ОПК-3</w:t>
            </w:r>
            <w:r w:rsidR="00B20E5D">
              <w:rPr>
                <w:rFonts w:ascii="Times New Roman" w:hAnsi="Times New Roman" w:cs="Times New Roman"/>
                <w:sz w:val="24"/>
                <w:szCs w:val="24"/>
              </w:rPr>
              <w:t xml:space="preserve">, </w:t>
            </w:r>
            <w:r w:rsidR="00353A02">
              <w:rPr>
                <w:rFonts w:ascii="Times New Roman" w:hAnsi="Times New Roman" w:cs="Times New Roman"/>
                <w:sz w:val="24"/>
                <w:szCs w:val="24"/>
              </w:rPr>
              <w:t>ОПК-4</w:t>
            </w:r>
          </w:p>
        </w:tc>
      </w:tr>
      <w:tr w:rsidR="00DD02B1" w:rsidRPr="00657664" w14:paraId="1638787C" w14:textId="77777777" w:rsidTr="00AA6B63">
        <w:trPr>
          <w:cantSplit/>
        </w:trPr>
        <w:tc>
          <w:tcPr>
            <w:tcW w:w="534" w:type="dxa"/>
          </w:tcPr>
          <w:p w14:paraId="199A4E9C"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4FC67802" w14:textId="77777777" w:rsidR="00DD02B1" w:rsidRPr="00657664" w:rsidRDefault="00056095" w:rsidP="00056095">
            <w:pPr>
              <w:rPr>
                <w:rFonts w:ascii="Times New Roman" w:hAnsi="Times New Roman" w:cs="Times New Roman"/>
                <w:sz w:val="24"/>
                <w:szCs w:val="24"/>
              </w:rPr>
            </w:pPr>
            <w:r>
              <w:rPr>
                <w:rFonts w:ascii="Times New Roman" w:hAnsi="Times New Roman" w:cs="Times New Roman"/>
                <w:sz w:val="24"/>
                <w:szCs w:val="24"/>
              </w:rPr>
              <w:t>Правильность расчетов и с</w:t>
            </w:r>
            <w:r w:rsidR="00AA6B63" w:rsidRPr="00AA6B63">
              <w:rPr>
                <w:rFonts w:ascii="Times New Roman" w:hAnsi="Times New Roman" w:cs="Times New Roman"/>
                <w:sz w:val="24"/>
                <w:szCs w:val="24"/>
              </w:rPr>
              <w:t>тепень обоснованности проектных решений</w:t>
            </w:r>
          </w:p>
        </w:tc>
        <w:tc>
          <w:tcPr>
            <w:tcW w:w="3792" w:type="dxa"/>
          </w:tcPr>
          <w:p w14:paraId="0BF6CD8E" w14:textId="6DECB6DA" w:rsidR="00DD02B1" w:rsidRPr="00657664" w:rsidRDefault="00B174C5" w:rsidP="00117DCF">
            <w:pPr>
              <w:rPr>
                <w:rFonts w:ascii="Times New Roman" w:hAnsi="Times New Roman" w:cs="Times New Roman"/>
                <w:sz w:val="24"/>
                <w:szCs w:val="24"/>
              </w:rPr>
            </w:pPr>
            <w:r w:rsidRPr="00B174C5">
              <w:rPr>
                <w:rFonts w:ascii="Times New Roman" w:hAnsi="Times New Roman" w:cs="Times New Roman"/>
                <w:sz w:val="24"/>
                <w:szCs w:val="24"/>
              </w:rPr>
              <w:t>ОПК-1</w:t>
            </w:r>
            <w:r w:rsidR="00353A02">
              <w:rPr>
                <w:rFonts w:ascii="Times New Roman" w:hAnsi="Times New Roman" w:cs="Times New Roman"/>
                <w:sz w:val="24"/>
                <w:szCs w:val="24"/>
              </w:rPr>
              <w:t>, ПК-1</w:t>
            </w:r>
            <w:r w:rsidR="005335D3">
              <w:rPr>
                <w:rFonts w:ascii="Times New Roman" w:hAnsi="Times New Roman" w:cs="Times New Roman"/>
                <w:sz w:val="24"/>
                <w:szCs w:val="24"/>
              </w:rPr>
              <w:t>, ПК-2, ПК-3, ПК-8</w:t>
            </w:r>
          </w:p>
        </w:tc>
      </w:tr>
      <w:tr w:rsidR="00DD02B1" w:rsidRPr="00657664" w14:paraId="0C2F2289" w14:textId="77777777" w:rsidTr="00AA6B63">
        <w:trPr>
          <w:cantSplit/>
        </w:trPr>
        <w:tc>
          <w:tcPr>
            <w:tcW w:w="534" w:type="dxa"/>
          </w:tcPr>
          <w:p w14:paraId="0F72F3DB"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4801E4FC" w14:textId="77777777" w:rsidR="00DD02B1" w:rsidRPr="00657664" w:rsidRDefault="0087509D" w:rsidP="00525FAD">
            <w:pPr>
              <w:rPr>
                <w:rFonts w:ascii="Times New Roman" w:hAnsi="Times New Roman" w:cs="Times New Roman"/>
                <w:sz w:val="24"/>
                <w:szCs w:val="24"/>
              </w:rPr>
            </w:pPr>
            <w:r w:rsidRPr="0087509D">
              <w:rPr>
                <w:rFonts w:ascii="Times New Roman" w:hAnsi="Times New Roman" w:cs="Times New Roman"/>
                <w:sz w:val="24"/>
                <w:szCs w:val="24"/>
              </w:rPr>
              <w:t>Убедительность выводов и заключений</w:t>
            </w:r>
          </w:p>
        </w:tc>
        <w:tc>
          <w:tcPr>
            <w:tcW w:w="3792" w:type="dxa"/>
          </w:tcPr>
          <w:p w14:paraId="0BBA7BE1" w14:textId="77777777" w:rsidR="00DD02B1" w:rsidRPr="00657664" w:rsidRDefault="00E20EBD" w:rsidP="00317470">
            <w:pPr>
              <w:rPr>
                <w:rFonts w:ascii="Times New Roman" w:hAnsi="Times New Roman" w:cs="Times New Roman"/>
                <w:sz w:val="24"/>
                <w:szCs w:val="24"/>
              </w:rPr>
            </w:pPr>
            <w:r w:rsidRPr="00EE0131">
              <w:rPr>
                <w:rFonts w:ascii="Times New Roman" w:hAnsi="Times New Roman" w:cs="Times New Roman"/>
                <w:sz w:val="24"/>
                <w:szCs w:val="24"/>
              </w:rPr>
              <w:t>УК-3</w:t>
            </w:r>
          </w:p>
        </w:tc>
      </w:tr>
      <w:tr w:rsidR="00DD02B1" w:rsidRPr="00657664" w14:paraId="7072388E" w14:textId="77777777" w:rsidTr="00AA6B63">
        <w:trPr>
          <w:cantSplit/>
        </w:trPr>
        <w:tc>
          <w:tcPr>
            <w:tcW w:w="534" w:type="dxa"/>
          </w:tcPr>
          <w:p w14:paraId="074C934D"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FBBA6EC" w14:textId="77777777" w:rsidR="00DD02B1" w:rsidRPr="00657664" w:rsidRDefault="00525FAD" w:rsidP="00317470">
            <w:pPr>
              <w:rPr>
                <w:rFonts w:ascii="Times New Roman" w:hAnsi="Times New Roman" w:cs="Times New Roman"/>
                <w:sz w:val="24"/>
                <w:szCs w:val="24"/>
              </w:rPr>
            </w:pPr>
            <w:r w:rsidRPr="00525FAD">
              <w:rPr>
                <w:rFonts w:ascii="Times New Roman" w:hAnsi="Times New Roman" w:cs="Times New Roman"/>
                <w:sz w:val="24"/>
                <w:szCs w:val="24"/>
              </w:rPr>
              <w:t>Полнота графического и иллюстративного представления разработок</w:t>
            </w:r>
          </w:p>
        </w:tc>
        <w:tc>
          <w:tcPr>
            <w:tcW w:w="3792" w:type="dxa"/>
          </w:tcPr>
          <w:p w14:paraId="7CFF7D2E" w14:textId="0BFD8E3C" w:rsidR="00DD02B1" w:rsidRPr="00657664" w:rsidRDefault="002530CA" w:rsidP="00317470">
            <w:pPr>
              <w:rPr>
                <w:rFonts w:ascii="Times New Roman" w:hAnsi="Times New Roman" w:cs="Times New Roman"/>
                <w:sz w:val="24"/>
                <w:szCs w:val="24"/>
              </w:rPr>
            </w:pPr>
            <w:r w:rsidRPr="002530CA">
              <w:rPr>
                <w:rFonts w:ascii="Times New Roman" w:hAnsi="Times New Roman" w:cs="Times New Roman"/>
                <w:sz w:val="24"/>
                <w:szCs w:val="24"/>
              </w:rPr>
              <w:t>ОПК-4</w:t>
            </w:r>
            <w:r w:rsidR="005335D3">
              <w:rPr>
                <w:rFonts w:ascii="Times New Roman" w:hAnsi="Times New Roman" w:cs="Times New Roman"/>
                <w:sz w:val="24"/>
                <w:szCs w:val="24"/>
              </w:rPr>
              <w:t>, ПК-8</w:t>
            </w:r>
          </w:p>
        </w:tc>
      </w:tr>
      <w:tr w:rsidR="0087509D" w:rsidRPr="00657664" w14:paraId="210E5705" w14:textId="77777777" w:rsidTr="00AA6B63">
        <w:trPr>
          <w:cantSplit/>
        </w:trPr>
        <w:tc>
          <w:tcPr>
            <w:tcW w:w="534" w:type="dxa"/>
          </w:tcPr>
          <w:p w14:paraId="68F0A0AF" w14:textId="77777777" w:rsidR="0087509D" w:rsidRPr="00622236" w:rsidRDefault="0087509D" w:rsidP="00622236">
            <w:pPr>
              <w:pStyle w:val="a6"/>
              <w:numPr>
                <w:ilvl w:val="0"/>
                <w:numId w:val="6"/>
              </w:numPr>
              <w:ind w:left="0" w:firstLine="0"/>
              <w:rPr>
                <w:rFonts w:ascii="Times New Roman" w:hAnsi="Times New Roman" w:cs="Times New Roman"/>
                <w:sz w:val="24"/>
                <w:szCs w:val="24"/>
              </w:rPr>
            </w:pPr>
          </w:p>
        </w:tc>
        <w:tc>
          <w:tcPr>
            <w:tcW w:w="5528" w:type="dxa"/>
          </w:tcPr>
          <w:p w14:paraId="72515893" w14:textId="77777777" w:rsidR="0087509D" w:rsidRPr="00525FAD" w:rsidRDefault="0087509D" w:rsidP="00317470">
            <w:pPr>
              <w:rPr>
                <w:rFonts w:ascii="Times New Roman" w:hAnsi="Times New Roman" w:cs="Times New Roman"/>
                <w:sz w:val="24"/>
                <w:szCs w:val="24"/>
              </w:rPr>
            </w:pPr>
            <w:r w:rsidRPr="0087509D">
              <w:rPr>
                <w:rFonts w:ascii="Times New Roman" w:hAnsi="Times New Roman" w:cs="Times New Roman"/>
                <w:sz w:val="24"/>
                <w:szCs w:val="24"/>
              </w:rPr>
              <w:t>Качество пояснительной записки (стиль, инженерная грамотность, оформление)</w:t>
            </w:r>
          </w:p>
        </w:tc>
        <w:tc>
          <w:tcPr>
            <w:tcW w:w="3792" w:type="dxa"/>
          </w:tcPr>
          <w:p w14:paraId="35BFFB09" w14:textId="0F0744E0" w:rsidR="0087509D" w:rsidRPr="00657664" w:rsidRDefault="002530CA" w:rsidP="00317470">
            <w:pPr>
              <w:rPr>
                <w:rFonts w:ascii="Times New Roman" w:hAnsi="Times New Roman" w:cs="Times New Roman"/>
                <w:sz w:val="24"/>
                <w:szCs w:val="24"/>
              </w:rPr>
            </w:pPr>
            <w:r w:rsidRPr="002530CA">
              <w:rPr>
                <w:rFonts w:ascii="Times New Roman" w:hAnsi="Times New Roman" w:cs="Times New Roman"/>
                <w:sz w:val="24"/>
                <w:szCs w:val="24"/>
              </w:rPr>
              <w:t>ОПК-4</w:t>
            </w:r>
            <w:r w:rsidR="005335D3">
              <w:rPr>
                <w:rFonts w:ascii="Times New Roman" w:hAnsi="Times New Roman" w:cs="Times New Roman"/>
                <w:sz w:val="24"/>
                <w:szCs w:val="24"/>
              </w:rPr>
              <w:t>, ПК-8</w:t>
            </w:r>
          </w:p>
        </w:tc>
      </w:tr>
      <w:tr w:rsidR="00DD02B1" w:rsidRPr="00657664" w14:paraId="030F28F3" w14:textId="77777777" w:rsidTr="00AA6B63">
        <w:trPr>
          <w:cantSplit/>
        </w:trPr>
        <w:tc>
          <w:tcPr>
            <w:tcW w:w="534" w:type="dxa"/>
          </w:tcPr>
          <w:p w14:paraId="3E2D30FC"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66BD090A" w14:textId="77777777" w:rsidR="00DD02B1" w:rsidRPr="00657664" w:rsidRDefault="00525FAD" w:rsidP="00317470">
            <w:pPr>
              <w:rPr>
                <w:rFonts w:ascii="Times New Roman" w:hAnsi="Times New Roman" w:cs="Times New Roman"/>
                <w:sz w:val="24"/>
                <w:szCs w:val="24"/>
              </w:rPr>
            </w:pPr>
            <w:r w:rsidRPr="00525FAD">
              <w:rPr>
                <w:rFonts w:ascii="Times New Roman" w:hAnsi="Times New Roman" w:cs="Times New Roman"/>
                <w:sz w:val="24"/>
                <w:szCs w:val="24"/>
              </w:rPr>
              <w:t xml:space="preserve">Соответствие документации проекта требованиям стандартов ЕСКД, ЕСТД, </w:t>
            </w:r>
            <w:proofErr w:type="spellStart"/>
            <w:r w:rsidRPr="00525FAD">
              <w:rPr>
                <w:rFonts w:ascii="Times New Roman" w:hAnsi="Times New Roman" w:cs="Times New Roman"/>
                <w:sz w:val="24"/>
                <w:szCs w:val="24"/>
              </w:rPr>
              <w:t>СниПов</w:t>
            </w:r>
            <w:proofErr w:type="spellEnd"/>
            <w:r w:rsidRPr="00525FAD">
              <w:rPr>
                <w:rFonts w:ascii="Times New Roman" w:hAnsi="Times New Roman" w:cs="Times New Roman"/>
                <w:sz w:val="24"/>
                <w:szCs w:val="24"/>
              </w:rPr>
              <w:t xml:space="preserve"> и отраслевых стандартов</w:t>
            </w:r>
          </w:p>
        </w:tc>
        <w:tc>
          <w:tcPr>
            <w:tcW w:w="3792" w:type="dxa"/>
          </w:tcPr>
          <w:p w14:paraId="7D10A822" w14:textId="1EAF9EEF" w:rsidR="00DD02B1" w:rsidRDefault="005335D3" w:rsidP="00117DCF">
            <w:pPr>
              <w:rPr>
                <w:rFonts w:ascii="Times New Roman" w:hAnsi="Times New Roman" w:cs="Times New Roman"/>
                <w:sz w:val="24"/>
                <w:szCs w:val="24"/>
              </w:rPr>
            </w:pPr>
            <w:r>
              <w:rPr>
                <w:rFonts w:ascii="Times New Roman" w:hAnsi="Times New Roman" w:cs="Times New Roman"/>
                <w:sz w:val="24"/>
                <w:szCs w:val="24"/>
              </w:rPr>
              <w:t>ПК-8</w:t>
            </w:r>
          </w:p>
        </w:tc>
      </w:tr>
      <w:tr w:rsidR="00DD02B1" w:rsidRPr="00657664" w14:paraId="4BA6E653" w14:textId="77777777" w:rsidTr="00AA6B63">
        <w:trPr>
          <w:cantSplit/>
        </w:trPr>
        <w:tc>
          <w:tcPr>
            <w:tcW w:w="534" w:type="dxa"/>
          </w:tcPr>
          <w:p w14:paraId="77A2AAD8"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68125FF" w14:textId="77777777" w:rsidR="00DD02B1" w:rsidRDefault="00525FAD" w:rsidP="00317470">
            <w:pPr>
              <w:rPr>
                <w:rFonts w:ascii="Times New Roman" w:hAnsi="Times New Roman" w:cs="Times New Roman"/>
                <w:sz w:val="24"/>
                <w:szCs w:val="24"/>
              </w:rPr>
            </w:pPr>
            <w:r>
              <w:rPr>
                <w:rFonts w:ascii="Times New Roman" w:hAnsi="Times New Roman" w:cs="Times New Roman"/>
                <w:sz w:val="24"/>
                <w:szCs w:val="24"/>
              </w:rPr>
              <w:t>Проработка вопросов БДЖ</w:t>
            </w:r>
            <w:r w:rsidR="00056095">
              <w:rPr>
                <w:rFonts w:ascii="Times New Roman" w:hAnsi="Times New Roman" w:cs="Times New Roman"/>
                <w:sz w:val="24"/>
                <w:szCs w:val="24"/>
              </w:rPr>
              <w:t xml:space="preserve"> и </w:t>
            </w:r>
            <w:r w:rsidR="00644128">
              <w:rPr>
                <w:rFonts w:ascii="Times New Roman" w:hAnsi="Times New Roman" w:cs="Times New Roman"/>
                <w:sz w:val="24"/>
                <w:szCs w:val="24"/>
              </w:rPr>
              <w:t xml:space="preserve">транспортной </w:t>
            </w:r>
            <w:r w:rsidR="00056095">
              <w:rPr>
                <w:rFonts w:ascii="Times New Roman" w:hAnsi="Times New Roman" w:cs="Times New Roman"/>
                <w:sz w:val="24"/>
                <w:szCs w:val="24"/>
              </w:rPr>
              <w:t>безопасности</w:t>
            </w:r>
          </w:p>
        </w:tc>
        <w:tc>
          <w:tcPr>
            <w:tcW w:w="3792" w:type="dxa"/>
          </w:tcPr>
          <w:p w14:paraId="139B660E" w14:textId="561EDEC8" w:rsidR="00DD02B1" w:rsidRDefault="007E5664" w:rsidP="00317470">
            <w:pPr>
              <w:rPr>
                <w:rFonts w:ascii="Times New Roman" w:hAnsi="Times New Roman" w:cs="Times New Roman"/>
                <w:sz w:val="24"/>
                <w:szCs w:val="24"/>
              </w:rPr>
            </w:pPr>
            <w:r w:rsidRPr="007E5664">
              <w:rPr>
                <w:rFonts w:ascii="Times New Roman" w:hAnsi="Times New Roman" w:cs="Times New Roman"/>
                <w:sz w:val="24"/>
                <w:szCs w:val="24"/>
              </w:rPr>
              <w:t>УК-7</w:t>
            </w:r>
            <w:r>
              <w:rPr>
                <w:rFonts w:ascii="Times New Roman" w:hAnsi="Times New Roman" w:cs="Times New Roman"/>
                <w:sz w:val="24"/>
                <w:szCs w:val="24"/>
              </w:rPr>
              <w:t xml:space="preserve">, </w:t>
            </w:r>
            <w:r w:rsidRPr="007E5664">
              <w:rPr>
                <w:rFonts w:ascii="Times New Roman" w:hAnsi="Times New Roman" w:cs="Times New Roman"/>
                <w:sz w:val="24"/>
                <w:szCs w:val="24"/>
              </w:rPr>
              <w:t>УК-8</w:t>
            </w:r>
            <w:r w:rsidR="005335D3">
              <w:rPr>
                <w:rFonts w:ascii="Times New Roman" w:hAnsi="Times New Roman" w:cs="Times New Roman"/>
                <w:sz w:val="24"/>
                <w:szCs w:val="24"/>
              </w:rPr>
              <w:t>, ПК-6</w:t>
            </w:r>
          </w:p>
        </w:tc>
      </w:tr>
      <w:tr w:rsidR="00DD02B1" w:rsidRPr="00657664" w14:paraId="3020C345" w14:textId="77777777" w:rsidTr="00AA6B63">
        <w:trPr>
          <w:cantSplit/>
        </w:trPr>
        <w:tc>
          <w:tcPr>
            <w:tcW w:w="534" w:type="dxa"/>
          </w:tcPr>
          <w:p w14:paraId="5CDEE3AE"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6DD168C5" w14:textId="77777777" w:rsidR="00DD02B1" w:rsidRPr="00657664" w:rsidRDefault="00525FAD" w:rsidP="00317470">
            <w:pPr>
              <w:rPr>
                <w:rFonts w:ascii="Times New Roman" w:hAnsi="Times New Roman" w:cs="Times New Roman"/>
                <w:sz w:val="24"/>
                <w:szCs w:val="24"/>
              </w:rPr>
            </w:pPr>
            <w:r>
              <w:rPr>
                <w:rFonts w:ascii="Times New Roman" w:hAnsi="Times New Roman" w:cs="Times New Roman"/>
                <w:sz w:val="24"/>
                <w:szCs w:val="24"/>
              </w:rPr>
              <w:t>Оценка экономической эффективности проекта</w:t>
            </w:r>
          </w:p>
        </w:tc>
        <w:tc>
          <w:tcPr>
            <w:tcW w:w="3792" w:type="dxa"/>
          </w:tcPr>
          <w:p w14:paraId="15AD3040" w14:textId="7115CF1E" w:rsidR="00DD02B1" w:rsidRPr="00657664" w:rsidRDefault="009139A1" w:rsidP="00317470">
            <w:pPr>
              <w:rPr>
                <w:rFonts w:ascii="Times New Roman" w:hAnsi="Times New Roman" w:cs="Times New Roman"/>
                <w:sz w:val="24"/>
                <w:szCs w:val="24"/>
              </w:rPr>
            </w:pPr>
            <w:r w:rsidRPr="009139A1">
              <w:rPr>
                <w:rFonts w:ascii="Times New Roman" w:hAnsi="Times New Roman" w:cs="Times New Roman"/>
                <w:sz w:val="24"/>
                <w:szCs w:val="24"/>
              </w:rPr>
              <w:t>ОПК-6</w:t>
            </w:r>
            <w:r>
              <w:rPr>
                <w:rFonts w:ascii="Times New Roman" w:hAnsi="Times New Roman" w:cs="Times New Roman"/>
                <w:sz w:val="24"/>
                <w:szCs w:val="24"/>
              </w:rPr>
              <w:t xml:space="preserve">, </w:t>
            </w:r>
            <w:r w:rsidRPr="009139A1">
              <w:rPr>
                <w:rFonts w:ascii="Times New Roman" w:hAnsi="Times New Roman" w:cs="Times New Roman"/>
                <w:sz w:val="24"/>
                <w:szCs w:val="24"/>
              </w:rPr>
              <w:t>ОПК-7</w:t>
            </w:r>
            <w:r>
              <w:rPr>
                <w:rFonts w:ascii="Times New Roman" w:hAnsi="Times New Roman" w:cs="Times New Roman"/>
                <w:sz w:val="24"/>
                <w:szCs w:val="24"/>
              </w:rPr>
              <w:t xml:space="preserve">, </w:t>
            </w:r>
            <w:r w:rsidRPr="009139A1">
              <w:rPr>
                <w:rFonts w:ascii="Times New Roman" w:hAnsi="Times New Roman" w:cs="Times New Roman"/>
                <w:sz w:val="24"/>
                <w:szCs w:val="24"/>
              </w:rPr>
              <w:t>ОПК-8</w:t>
            </w:r>
            <w:r>
              <w:rPr>
                <w:rFonts w:ascii="Times New Roman" w:hAnsi="Times New Roman" w:cs="Times New Roman"/>
                <w:sz w:val="24"/>
                <w:szCs w:val="24"/>
              </w:rPr>
              <w:t xml:space="preserve">, </w:t>
            </w:r>
            <w:r w:rsidRPr="009139A1">
              <w:rPr>
                <w:rFonts w:ascii="Times New Roman" w:hAnsi="Times New Roman" w:cs="Times New Roman"/>
                <w:sz w:val="24"/>
                <w:szCs w:val="24"/>
              </w:rPr>
              <w:t>ОПК-9</w:t>
            </w:r>
            <w:r w:rsidR="005335D3">
              <w:rPr>
                <w:rFonts w:ascii="Times New Roman" w:hAnsi="Times New Roman" w:cs="Times New Roman"/>
                <w:sz w:val="24"/>
                <w:szCs w:val="24"/>
              </w:rPr>
              <w:t>, УК-9</w:t>
            </w:r>
          </w:p>
        </w:tc>
      </w:tr>
      <w:tr w:rsidR="00DD02B1" w:rsidRPr="00657664" w14:paraId="2E105E7D" w14:textId="77777777" w:rsidTr="00AA6B63">
        <w:trPr>
          <w:cantSplit/>
        </w:trPr>
        <w:tc>
          <w:tcPr>
            <w:tcW w:w="534" w:type="dxa"/>
          </w:tcPr>
          <w:p w14:paraId="73EFF47F"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5783A273" w14:textId="77777777" w:rsidR="00DD02B1" w:rsidRPr="00657664" w:rsidRDefault="00525FAD" w:rsidP="00317470">
            <w:pPr>
              <w:rPr>
                <w:rFonts w:ascii="Times New Roman" w:hAnsi="Times New Roman" w:cs="Times New Roman"/>
                <w:sz w:val="24"/>
                <w:szCs w:val="24"/>
              </w:rPr>
            </w:pPr>
            <w:r w:rsidRPr="00525FAD">
              <w:rPr>
                <w:rFonts w:ascii="Times New Roman" w:hAnsi="Times New Roman" w:cs="Times New Roman"/>
                <w:sz w:val="24"/>
                <w:szCs w:val="24"/>
              </w:rPr>
              <w:t>Практическая ценность проекта: возможность внедрения</w:t>
            </w:r>
            <w:r w:rsidR="007E6A0A">
              <w:rPr>
                <w:rFonts w:ascii="Times New Roman" w:hAnsi="Times New Roman" w:cs="Times New Roman"/>
                <w:sz w:val="24"/>
                <w:szCs w:val="24"/>
              </w:rPr>
              <w:t xml:space="preserve">; </w:t>
            </w:r>
            <w:r w:rsidR="007E6A0A" w:rsidRPr="007E6A0A">
              <w:rPr>
                <w:rFonts w:ascii="Times New Roman" w:hAnsi="Times New Roman" w:cs="Times New Roman"/>
                <w:sz w:val="24"/>
                <w:szCs w:val="24"/>
              </w:rPr>
              <w:t>является внедренным; возможность представления на конкурс дипломных проектов</w:t>
            </w:r>
          </w:p>
        </w:tc>
        <w:tc>
          <w:tcPr>
            <w:tcW w:w="3792" w:type="dxa"/>
          </w:tcPr>
          <w:p w14:paraId="6FFBE86C" w14:textId="67694863" w:rsidR="00DD02B1" w:rsidRPr="00657664" w:rsidRDefault="009139A1" w:rsidP="00117DCF">
            <w:pPr>
              <w:rPr>
                <w:rFonts w:ascii="Times New Roman" w:hAnsi="Times New Roman" w:cs="Times New Roman"/>
                <w:sz w:val="24"/>
                <w:szCs w:val="24"/>
              </w:rPr>
            </w:pPr>
            <w:r w:rsidRPr="009139A1">
              <w:rPr>
                <w:rFonts w:ascii="Times New Roman" w:hAnsi="Times New Roman" w:cs="Times New Roman"/>
                <w:sz w:val="24"/>
                <w:szCs w:val="24"/>
              </w:rPr>
              <w:t>ОПК-5</w:t>
            </w:r>
            <w:r>
              <w:rPr>
                <w:rFonts w:ascii="Times New Roman" w:hAnsi="Times New Roman" w:cs="Times New Roman"/>
                <w:sz w:val="24"/>
                <w:szCs w:val="24"/>
              </w:rPr>
              <w:t xml:space="preserve">, </w:t>
            </w:r>
            <w:r w:rsidRPr="009139A1">
              <w:rPr>
                <w:rFonts w:ascii="Times New Roman" w:hAnsi="Times New Roman" w:cs="Times New Roman"/>
                <w:sz w:val="24"/>
                <w:szCs w:val="24"/>
              </w:rPr>
              <w:t>ОПК-6</w:t>
            </w:r>
            <w:r w:rsidR="005335D3">
              <w:rPr>
                <w:rFonts w:ascii="Times New Roman" w:hAnsi="Times New Roman" w:cs="Times New Roman"/>
                <w:sz w:val="24"/>
                <w:szCs w:val="24"/>
              </w:rPr>
              <w:t>, ПК-1, ПК-2, ПК-3, ПК-4, ПК-7</w:t>
            </w:r>
          </w:p>
        </w:tc>
      </w:tr>
      <w:tr w:rsidR="00DD02B1" w:rsidRPr="00657664" w14:paraId="69345BAA" w14:textId="77777777" w:rsidTr="00AA6B63">
        <w:trPr>
          <w:cantSplit/>
        </w:trPr>
        <w:tc>
          <w:tcPr>
            <w:tcW w:w="534" w:type="dxa"/>
          </w:tcPr>
          <w:p w14:paraId="4505A093"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3EE05F7" w14:textId="77777777" w:rsidR="00DD02B1" w:rsidRPr="00657664" w:rsidRDefault="007E6A0A" w:rsidP="00317470">
            <w:pPr>
              <w:rPr>
                <w:rFonts w:ascii="Times New Roman" w:hAnsi="Times New Roman" w:cs="Times New Roman"/>
                <w:sz w:val="24"/>
                <w:szCs w:val="24"/>
              </w:rPr>
            </w:pPr>
            <w:r w:rsidRPr="007E6A0A">
              <w:rPr>
                <w:rFonts w:ascii="Times New Roman" w:hAnsi="Times New Roman" w:cs="Times New Roman"/>
                <w:sz w:val="24"/>
                <w:szCs w:val="24"/>
              </w:rPr>
              <w:t xml:space="preserve">Наличие акта или справки о внедрении или использовании результатов работы, публикаций, участие в плановой НИР, разработка стенда, </w:t>
            </w:r>
            <w:proofErr w:type="gramStart"/>
            <w:r w:rsidRPr="007E6A0A">
              <w:rPr>
                <w:rFonts w:ascii="Times New Roman" w:hAnsi="Times New Roman" w:cs="Times New Roman"/>
                <w:sz w:val="24"/>
                <w:szCs w:val="24"/>
              </w:rPr>
              <w:t>образца  и</w:t>
            </w:r>
            <w:proofErr w:type="gramEnd"/>
            <w:r w:rsidRPr="007E6A0A">
              <w:rPr>
                <w:rFonts w:ascii="Times New Roman" w:hAnsi="Times New Roman" w:cs="Times New Roman"/>
                <w:sz w:val="24"/>
                <w:szCs w:val="24"/>
              </w:rPr>
              <w:t xml:space="preserve"> т.п.</w:t>
            </w:r>
          </w:p>
        </w:tc>
        <w:tc>
          <w:tcPr>
            <w:tcW w:w="3792" w:type="dxa"/>
          </w:tcPr>
          <w:p w14:paraId="5D67910C" w14:textId="77777777" w:rsidR="00DD02B1" w:rsidRPr="00657664" w:rsidRDefault="00E20EBD" w:rsidP="00B20E5D">
            <w:pPr>
              <w:rPr>
                <w:rFonts w:ascii="Times New Roman" w:hAnsi="Times New Roman" w:cs="Times New Roman"/>
                <w:sz w:val="24"/>
                <w:szCs w:val="24"/>
              </w:rPr>
            </w:pPr>
            <w:r w:rsidRPr="009139A1">
              <w:rPr>
                <w:rFonts w:ascii="Times New Roman" w:hAnsi="Times New Roman" w:cs="Times New Roman"/>
                <w:sz w:val="24"/>
                <w:szCs w:val="24"/>
              </w:rPr>
              <w:t>ОПК-10</w:t>
            </w:r>
          </w:p>
        </w:tc>
      </w:tr>
      <w:tr w:rsidR="00295558" w:rsidRPr="00657664" w14:paraId="4664D108" w14:textId="77777777" w:rsidTr="00AA6B63">
        <w:trPr>
          <w:cantSplit/>
        </w:trPr>
        <w:tc>
          <w:tcPr>
            <w:tcW w:w="534" w:type="dxa"/>
          </w:tcPr>
          <w:p w14:paraId="18AD6E97" w14:textId="77777777" w:rsidR="00295558" w:rsidRPr="00622236" w:rsidRDefault="00295558" w:rsidP="00622236">
            <w:pPr>
              <w:pStyle w:val="a6"/>
              <w:numPr>
                <w:ilvl w:val="0"/>
                <w:numId w:val="6"/>
              </w:numPr>
              <w:ind w:left="0" w:firstLine="0"/>
              <w:rPr>
                <w:rFonts w:ascii="Times New Roman" w:hAnsi="Times New Roman" w:cs="Times New Roman"/>
                <w:sz w:val="24"/>
                <w:szCs w:val="24"/>
              </w:rPr>
            </w:pPr>
          </w:p>
        </w:tc>
        <w:tc>
          <w:tcPr>
            <w:tcW w:w="5528" w:type="dxa"/>
          </w:tcPr>
          <w:p w14:paraId="50784490" w14:textId="77777777" w:rsidR="00295558" w:rsidRPr="007E6A0A" w:rsidRDefault="00295558" w:rsidP="00317470">
            <w:pPr>
              <w:rPr>
                <w:rFonts w:ascii="Times New Roman" w:hAnsi="Times New Roman" w:cs="Times New Roman"/>
                <w:sz w:val="24"/>
                <w:szCs w:val="24"/>
              </w:rPr>
            </w:pPr>
            <w:r>
              <w:rPr>
                <w:rFonts w:ascii="Times New Roman" w:hAnsi="Times New Roman" w:cs="Times New Roman"/>
                <w:sz w:val="24"/>
                <w:szCs w:val="24"/>
              </w:rPr>
              <w:t>Качество доклада результатов дипломного проектирования</w:t>
            </w:r>
          </w:p>
        </w:tc>
        <w:tc>
          <w:tcPr>
            <w:tcW w:w="3792" w:type="dxa"/>
          </w:tcPr>
          <w:p w14:paraId="30EB1A83" w14:textId="77777777" w:rsidR="00295558" w:rsidRPr="00657664" w:rsidRDefault="007E5664" w:rsidP="00317470">
            <w:pPr>
              <w:rPr>
                <w:rFonts w:ascii="Times New Roman" w:hAnsi="Times New Roman" w:cs="Times New Roman"/>
                <w:sz w:val="24"/>
                <w:szCs w:val="24"/>
              </w:rPr>
            </w:pPr>
            <w:r w:rsidRPr="007E5664">
              <w:rPr>
                <w:rFonts w:ascii="Times New Roman" w:hAnsi="Times New Roman" w:cs="Times New Roman"/>
                <w:sz w:val="24"/>
                <w:szCs w:val="24"/>
              </w:rPr>
              <w:t>УК-4</w:t>
            </w:r>
            <w:r>
              <w:rPr>
                <w:rFonts w:ascii="Times New Roman" w:hAnsi="Times New Roman" w:cs="Times New Roman"/>
                <w:sz w:val="24"/>
                <w:szCs w:val="24"/>
              </w:rPr>
              <w:t xml:space="preserve">, </w:t>
            </w:r>
            <w:r w:rsidRPr="007E5664">
              <w:rPr>
                <w:rFonts w:ascii="Times New Roman" w:hAnsi="Times New Roman" w:cs="Times New Roman"/>
                <w:sz w:val="24"/>
                <w:szCs w:val="24"/>
              </w:rPr>
              <w:t>УК-5</w:t>
            </w:r>
            <w:r w:rsidR="009139A1">
              <w:rPr>
                <w:rFonts w:ascii="Times New Roman" w:hAnsi="Times New Roman" w:cs="Times New Roman"/>
                <w:sz w:val="24"/>
                <w:szCs w:val="24"/>
              </w:rPr>
              <w:t xml:space="preserve">, </w:t>
            </w:r>
            <w:r w:rsidR="009139A1" w:rsidRPr="009139A1">
              <w:rPr>
                <w:rFonts w:ascii="Times New Roman" w:hAnsi="Times New Roman" w:cs="Times New Roman"/>
                <w:sz w:val="24"/>
                <w:szCs w:val="24"/>
              </w:rPr>
              <w:t>ОПК-7</w:t>
            </w:r>
            <w:r w:rsidR="009139A1">
              <w:rPr>
                <w:rFonts w:ascii="Times New Roman" w:hAnsi="Times New Roman" w:cs="Times New Roman"/>
                <w:sz w:val="24"/>
                <w:szCs w:val="24"/>
              </w:rPr>
              <w:t xml:space="preserve">, </w:t>
            </w:r>
            <w:r w:rsidR="009139A1" w:rsidRPr="009139A1">
              <w:rPr>
                <w:rFonts w:ascii="Times New Roman" w:hAnsi="Times New Roman" w:cs="Times New Roman"/>
                <w:sz w:val="24"/>
                <w:szCs w:val="24"/>
              </w:rPr>
              <w:t>ОПК-8</w:t>
            </w:r>
          </w:p>
        </w:tc>
      </w:tr>
      <w:tr w:rsidR="00DD02B1" w:rsidRPr="00657664" w14:paraId="18E28EA8" w14:textId="77777777" w:rsidTr="00AA6B63">
        <w:trPr>
          <w:cantSplit/>
        </w:trPr>
        <w:tc>
          <w:tcPr>
            <w:tcW w:w="534" w:type="dxa"/>
          </w:tcPr>
          <w:p w14:paraId="24B3F7A6"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273069AE" w14:textId="77777777" w:rsidR="00DD02B1" w:rsidRPr="00657664" w:rsidRDefault="0006053A" w:rsidP="00317470">
            <w:pPr>
              <w:rPr>
                <w:rFonts w:ascii="Times New Roman" w:hAnsi="Times New Roman" w:cs="Times New Roman"/>
                <w:sz w:val="24"/>
                <w:szCs w:val="24"/>
              </w:rPr>
            </w:pPr>
            <w:r>
              <w:rPr>
                <w:rFonts w:ascii="Times New Roman" w:hAnsi="Times New Roman" w:cs="Times New Roman"/>
                <w:sz w:val="24"/>
                <w:szCs w:val="24"/>
              </w:rPr>
              <w:t>Ответы на вопросы комиссии</w:t>
            </w:r>
          </w:p>
        </w:tc>
        <w:tc>
          <w:tcPr>
            <w:tcW w:w="3792" w:type="dxa"/>
          </w:tcPr>
          <w:p w14:paraId="075311E7" w14:textId="72483677" w:rsidR="00DD02B1" w:rsidRPr="00657664" w:rsidRDefault="002530CA" w:rsidP="00A861A6">
            <w:pPr>
              <w:rPr>
                <w:rFonts w:ascii="Times New Roman" w:hAnsi="Times New Roman" w:cs="Times New Roman"/>
                <w:sz w:val="24"/>
                <w:szCs w:val="24"/>
              </w:rPr>
            </w:pPr>
            <w:r>
              <w:rPr>
                <w:rFonts w:ascii="Times New Roman" w:hAnsi="Times New Roman" w:cs="Times New Roman"/>
                <w:sz w:val="24"/>
                <w:szCs w:val="24"/>
              </w:rPr>
              <w:t>УК-1, УК-2, УК-3, УК-4, УК-5, УК-6, УК-7, УК-8,</w:t>
            </w:r>
            <w:r w:rsidR="005335D3">
              <w:rPr>
                <w:rFonts w:ascii="Times New Roman" w:hAnsi="Times New Roman" w:cs="Times New Roman"/>
                <w:sz w:val="24"/>
                <w:szCs w:val="24"/>
              </w:rPr>
              <w:t xml:space="preserve"> УК-9, УК-10,</w:t>
            </w:r>
            <w:r>
              <w:rPr>
                <w:rFonts w:ascii="Times New Roman" w:hAnsi="Times New Roman" w:cs="Times New Roman"/>
                <w:sz w:val="24"/>
                <w:szCs w:val="24"/>
              </w:rPr>
              <w:t xml:space="preserve"> ОП</w:t>
            </w:r>
            <w:r w:rsidR="00B20E5D">
              <w:rPr>
                <w:rFonts w:ascii="Times New Roman" w:hAnsi="Times New Roman" w:cs="Times New Roman"/>
                <w:sz w:val="24"/>
                <w:szCs w:val="24"/>
              </w:rPr>
              <w:t>К</w:t>
            </w:r>
            <w:r>
              <w:rPr>
                <w:rFonts w:ascii="Times New Roman" w:hAnsi="Times New Roman" w:cs="Times New Roman"/>
                <w:sz w:val="24"/>
                <w:szCs w:val="24"/>
              </w:rPr>
              <w:t xml:space="preserve">-1, ОПК-2, ОПК-3, ОПК-4, ОПК-5, ОКП-6, ОПК-7, ОПК-8, ОКП-9, ОПК-10, </w:t>
            </w:r>
            <w:r w:rsidR="00AF792F">
              <w:rPr>
                <w:rFonts w:ascii="Times New Roman" w:hAnsi="Times New Roman" w:cs="Times New Roman"/>
                <w:sz w:val="24"/>
                <w:szCs w:val="24"/>
              </w:rPr>
              <w:t>ПК-1, ПК-2, ПК-3, ПК-4, ПК-5</w:t>
            </w:r>
            <w:r w:rsidR="00A861A6">
              <w:rPr>
                <w:rFonts w:ascii="Times New Roman" w:hAnsi="Times New Roman" w:cs="Times New Roman"/>
                <w:sz w:val="24"/>
                <w:szCs w:val="24"/>
              </w:rPr>
              <w:t>, ПК-6, ПК-7, ПК-8</w:t>
            </w:r>
          </w:p>
        </w:tc>
      </w:tr>
    </w:tbl>
    <w:p w14:paraId="46877E4D" w14:textId="77777777" w:rsidR="00DD02B1" w:rsidRDefault="00DD02B1" w:rsidP="009A7EBB">
      <w:pPr>
        <w:autoSpaceDE w:val="0"/>
        <w:autoSpaceDN w:val="0"/>
        <w:adjustRightInd w:val="0"/>
        <w:spacing w:after="34" w:line="240" w:lineRule="auto"/>
        <w:ind w:firstLine="709"/>
        <w:jc w:val="both"/>
        <w:rPr>
          <w:rFonts w:ascii="Times New Roman" w:hAnsi="Times New Roman" w:cs="Times New Roman"/>
          <w:color w:val="000000"/>
          <w:sz w:val="28"/>
          <w:szCs w:val="28"/>
        </w:rPr>
      </w:pPr>
    </w:p>
    <w:p w14:paraId="47099F12" w14:textId="77777777" w:rsidR="00037C0C" w:rsidRDefault="00037C0C">
      <w:pPr>
        <w:rPr>
          <w:rFonts w:ascii="Times New Roman" w:hAnsi="Times New Roman" w:cs="Times New Roman"/>
          <w:color w:val="000000"/>
          <w:sz w:val="28"/>
          <w:szCs w:val="28"/>
        </w:rPr>
      </w:pPr>
    </w:p>
    <w:p w14:paraId="57284BA1" w14:textId="4D0ADDF3" w:rsidR="00DB0E6D" w:rsidRPr="00A33A88" w:rsidRDefault="00DB0E6D" w:rsidP="00DB0E6D">
      <w:pPr>
        <w:spacing w:after="0" w:line="240" w:lineRule="auto"/>
        <w:jc w:val="center"/>
        <w:rPr>
          <w:rFonts w:ascii="Times New Roman" w:hAnsi="Times New Roman" w:cs="Times New Roman"/>
          <w:b/>
          <w:sz w:val="24"/>
          <w:szCs w:val="28"/>
        </w:rPr>
      </w:pPr>
      <w:r w:rsidRPr="00A33A88">
        <w:rPr>
          <w:rFonts w:ascii="Times New Roman" w:hAnsi="Times New Roman" w:cs="Times New Roman"/>
          <w:b/>
          <w:sz w:val="24"/>
          <w:szCs w:val="28"/>
        </w:rPr>
        <w:t>4. Типовые контрольные задания или иные материалы, необходимые для</w:t>
      </w:r>
      <w:r w:rsidR="00A33A88">
        <w:rPr>
          <w:rFonts w:ascii="Times New Roman" w:hAnsi="Times New Roman" w:cs="Times New Roman"/>
          <w:b/>
          <w:sz w:val="24"/>
          <w:szCs w:val="28"/>
        </w:rPr>
        <w:t xml:space="preserve"> </w:t>
      </w:r>
      <w:r w:rsidRPr="00A33A88">
        <w:rPr>
          <w:rFonts w:ascii="Times New Roman" w:hAnsi="Times New Roman" w:cs="Times New Roman"/>
          <w:b/>
          <w:sz w:val="24"/>
          <w:szCs w:val="28"/>
        </w:rPr>
        <w:t>оценки результатов освоения образовательной программы</w:t>
      </w:r>
    </w:p>
    <w:p w14:paraId="3FEA5460" w14:textId="77777777" w:rsidR="00DB0E6D" w:rsidRPr="00A9028A" w:rsidRDefault="00DB0E6D" w:rsidP="00DB0E6D">
      <w:pPr>
        <w:spacing w:after="0" w:line="240" w:lineRule="auto"/>
        <w:jc w:val="center"/>
        <w:rPr>
          <w:rFonts w:ascii="Times New Roman" w:eastAsia="Calibri" w:hAnsi="Times New Roman" w:cs="Times New Roman"/>
          <w:sz w:val="28"/>
          <w:szCs w:val="28"/>
        </w:rPr>
      </w:pPr>
    </w:p>
    <w:p w14:paraId="1BB3CE81" w14:textId="77777777" w:rsidR="003A4134" w:rsidRPr="003A4134" w:rsidRDefault="003A4134" w:rsidP="003A4134">
      <w:pPr>
        <w:spacing w:after="0" w:line="240" w:lineRule="auto"/>
        <w:ind w:firstLine="567"/>
        <w:jc w:val="center"/>
        <w:rPr>
          <w:rFonts w:ascii="Times New Roman" w:hAnsi="Times New Roman" w:cs="Times New Roman"/>
          <w:sz w:val="24"/>
          <w:szCs w:val="24"/>
        </w:rPr>
      </w:pPr>
      <w:r w:rsidRPr="003A4134">
        <w:rPr>
          <w:rFonts w:ascii="Times New Roman" w:hAnsi="Times New Roman" w:cs="Times New Roman"/>
          <w:sz w:val="24"/>
          <w:szCs w:val="24"/>
        </w:rPr>
        <w:t xml:space="preserve">Примерная тематика выпускных квалификационных работ </w:t>
      </w:r>
    </w:p>
    <w:p w14:paraId="5C05E65B" w14:textId="77777777" w:rsidR="003A4134" w:rsidRPr="00C14440" w:rsidRDefault="003A4134" w:rsidP="003A4134">
      <w:pPr>
        <w:spacing w:after="0" w:line="240" w:lineRule="auto"/>
        <w:ind w:firstLine="567"/>
        <w:jc w:val="both"/>
        <w:rPr>
          <w:rFonts w:ascii="Times New Roman" w:hAnsi="Times New Roman" w:cs="Times New Roman"/>
          <w:sz w:val="24"/>
          <w:szCs w:val="24"/>
        </w:rPr>
      </w:pPr>
    </w:p>
    <w:p w14:paraId="69631370"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тяговой подстанции</w:t>
      </w:r>
      <w:r w:rsidR="009147A7">
        <w:rPr>
          <w:rFonts w:ascii="Times New Roman" w:hAnsi="Times New Roman" w:cs="Times New Roman"/>
          <w:sz w:val="24"/>
          <w:szCs w:val="24"/>
        </w:rPr>
        <w:t xml:space="preserve"> постоянного (переменного) тока.</w:t>
      </w:r>
    </w:p>
    <w:p w14:paraId="18ED9C7C"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контактной сети станции (перегона, участка железной дороги)</w:t>
      </w:r>
      <w:r w:rsidR="009147A7">
        <w:rPr>
          <w:rFonts w:ascii="Times New Roman" w:hAnsi="Times New Roman" w:cs="Times New Roman"/>
          <w:sz w:val="24"/>
          <w:szCs w:val="24"/>
        </w:rPr>
        <w:t>.</w:t>
      </w:r>
    </w:p>
    <w:p w14:paraId="6E9910FE"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 xml:space="preserve">Проектирование (реконструкция, </w:t>
      </w:r>
      <w:proofErr w:type="gramStart"/>
      <w:r w:rsidRPr="00C14440">
        <w:rPr>
          <w:rFonts w:ascii="Times New Roman" w:hAnsi="Times New Roman" w:cs="Times New Roman"/>
          <w:sz w:val="24"/>
          <w:szCs w:val="24"/>
        </w:rPr>
        <w:t>модернизация)  трансформаторной</w:t>
      </w:r>
      <w:proofErr w:type="gramEnd"/>
      <w:r w:rsidRPr="00C14440">
        <w:rPr>
          <w:rFonts w:ascii="Times New Roman" w:hAnsi="Times New Roman" w:cs="Times New Roman"/>
          <w:sz w:val="24"/>
          <w:szCs w:val="24"/>
        </w:rPr>
        <w:t xml:space="preserve"> подстанции</w:t>
      </w:r>
    </w:p>
    <w:p w14:paraId="012DD936"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системы электроснабжения участка железной дороги (электрификация участка)</w:t>
      </w:r>
      <w:r w:rsidR="009147A7">
        <w:rPr>
          <w:rFonts w:ascii="Times New Roman" w:hAnsi="Times New Roman" w:cs="Times New Roman"/>
          <w:sz w:val="24"/>
          <w:szCs w:val="24"/>
        </w:rPr>
        <w:t>.</w:t>
      </w:r>
    </w:p>
    <w:p w14:paraId="56F2A6AF"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системы телемеханики участка электрифицированной железной дороги</w:t>
      </w:r>
      <w:r w:rsidR="009147A7">
        <w:rPr>
          <w:rFonts w:ascii="Times New Roman" w:hAnsi="Times New Roman" w:cs="Times New Roman"/>
          <w:sz w:val="24"/>
          <w:szCs w:val="24"/>
        </w:rPr>
        <w:t>.</w:t>
      </w:r>
    </w:p>
    <w:p w14:paraId="35F17F03"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Разработка мероприятий по энергосбережению и повышению энергетической эффективности системы тягового электроснабжения участка железной дороги</w:t>
      </w:r>
      <w:r w:rsidR="009147A7">
        <w:rPr>
          <w:rFonts w:ascii="Times New Roman" w:hAnsi="Times New Roman" w:cs="Times New Roman"/>
          <w:sz w:val="24"/>
          <w:szCs w:val="24"/>
        </w:rPr>
        <w:t>.</w:t>
      </w:r>
    </w:p>
    <w:p w14:paraId="0CA26990"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устройств релейной защиты</w:t>
      </w:r>
      <w:r w:rsidR="009147A7">
        <w:rPr>
          <w:rFonts w:ascii="Times New Roman" w:hAnsi="Times New Roman" w:cs="Times New Roman"/>
          <w:sz w:val="24"/>
          <w:szCs w:val="24"/>
        </w:rPr>
        <w:t>.</w:t>
      </w:r>
    </w:p>
    <w:p w14:paraId="4DB87A20"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автоматизированной системы учета электроэнергии</w:t>
      </w:r>
      <w:r w:rsidR="009147A7">
        <w:rPr>
          <w:rFonts w:ascii="Times New Roman" w:hAnsi="Times New Roman" w:cs="Times New Roman"/>
          <w:sz w:val="24"/>
          <w:szCs w:val="24"/>
        </w:rPr>
        <w:t>.</w:t>
      </w:r>
    </w:p>
    <w:p w14:paraId="3931FC09"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Разработка и проектирование устройств диагностики (контактной сети, тяговых подстанций и пр.)</w:t>
      </w:r>
      <w:r w:rsidR="009147A7">
        <w:rPr>
          <w:rFonts w:ascii="Times New Roman" w:hAnsi="Times New Roman" w:cs="Times New Roman"/>
          <w:sz w:val="24"/>
          <w:szCs w:val="24"/>
        </w:rPr>
        <w:t>.</w:t>
      </w:r>
    </w:p>
    <w:p w14:paraId="4D9EBA03" w14:textId="5B853190" w:rsidR="003A4134"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Усиление системы тягового электроснабжения для пропуска поездов повышенной массы и длины</w:t>
      </w:r>
      <w:r w:rsidR="009147A7">
        <w:rPr>
          <w:rFonts w:ascii="Times New Roman" w:hAnsi="Times New Roman" w:cs="Times New Roman"/>
          <w:sz w:val="24"/>
          <w:szCs w:val="24"/>
        </w:rPr>
        <w:t>.</w:t>
      </w:r>
    </w:p>
    <w:p w14:paraId="3E1DA211"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тяговой подстанции с разработкой микропроцессорной защиты</w:t>
      </w:r>
    </w:p>
    <w:p w14:paraId="11DF3634"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тяговой подстанции с разработкой ее цифрового двойника</w:t>
      </w:r>
    </w:p>
    <w:p w14:paraId="3B2F1C11"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контактной сети участка (станции) с разработкой ее цифрового двойника</w:t>
      </w:r>
    </w:p>
    <w:p w14:paraId="19549457"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тяговой подстанции с разработкой автоматизированной системы учета электроэнергии</w:t>
      </w:r>
    </w:p>
    <w:p w14:paraId="5CCB911D"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контактной сети участка (станции) с выбором систем диагностики на базе машинного зрения</w:t>
      </w:r>
    </w:p>
    <w:p w14:paraId="088AF8A1"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системы автоматизированного управления участка системы тягового электроснабжения</w:t>
      </w:r>
    </w:p>
    <w:p w14:paraId="1FCB3D2D" w14:textId="5484C1AB"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системы электроснабжения метрополитена с разработкой мероприятий по обеспечению безопасности его эксплуатации на базе цифровых технологий</w:t>
      </w:r>
    </w:p>
    <w:p w14:paraId="5D52EFA3" w14:textId="77777777" w:rsidR="00DB0E6D" w:rsidRPr="0005610D" w:rsidRDefault="00DB0E6D" w:rsidP="0005610D">
      <w:pPr>
        <w:autoSpaceDE w:val="0"/>
        <w:autoSpaceDN w:val="0"/>
        <w:adjustRightInd w:val="0"/>
        <w:spacing w:after="0" w:line="240" w:lineRule="auto"/>
        <w:ind w:firstLine="709"/>
        <w:jc w:val="both"/>
        <w:rPr>
          <w:rFonts w:ascii="Times New Roman" w:hAnsi="Times New Roman" w:cs="Times New Roman"/>
          <w:bCs/>
          <w:sz w:val="24"/>
          <w:szCs w:val="24"/>
        </w:rPr>
      </w:pPr>
    </w:p>
    <w:p w14:paraId="51C0254B" w14:textId="77777777" w:rsidR="00037C0C" w:rsidRPr="0005610D" w:rsidRDefault="00037C0C" w:rsidP="0005610D">
      <w:pPr>
        <w:autoSpaceDE w:val="0"/>
        <w:autoSpaceDN w:val="0"/>
        <w:adjustRightInd w:val="0"/>
        <w:spacing w:after="0" w:line="240" w:lineRule="auto"/>
        <w:ind w:firstLine="709"/>
        <w:jc w:val="both"/>
        <w:rPr>
          <w:rFonts w:ascii="Times New Roman" w:hAnsi="Times New Roman" w:cs="Times New Roman"/>
          <w:bCs/>
          <w:sz w:val="24"/>
          <w:szCs w:val="24"/>
        </w:rPr>
      </w:pPr>
    </w:p>
    <w:p w14:paraId="20398017" w14:textId="77777777" w:rsidR="00326096" w:rsidRDefault="00326096">
      <w:pPr>
        <w:rPr>
          <w:rFonts w:ascii="Times New Roman" w:eastAsia="Times New Roman" w:hAnsi="Times New Roman" w:cs="Times New Roman"/>
          <w:b/>
          <w:sz w:val="24"/>
          <w:szCs w:val="28"/>
        </w:rPr>
      </w:pPr>
      <w:r>
        <w:rPr>
          <w:rFonts w:ascii="Times New Roman" w:eastAsia="Times New Roman" w:hAnsi="Times New Roman" w:cs="Times New Roman"/>
          <w:b/>
          <w:sz w:val="24"/>
          <w:szCs w:val="28"/>
        </w:rPr>
        <w:br w:type="page"/>
      </w:r>
    </w:p>
    <w:p w14:paraId="5363895C" w14:textId="0D80C606" w:rsidR="00DB0E6D" w:rsidRPr="00A33A88" w:rsidRDefault="00DB0E6D" w:rsidP="00DB0E6D">
      <w:pPr>
        <w:widowControl w:val="0"/>
        <w:autoSpaceDE w:val="0"/>
        <w:autoSpaceDN w:val="0"/>
        <w:spacing w:after="0"/>
        <w:ind w:firstLine="540"/>
        <w:jc w:val="center"/>
        <w:rPr>
          <w:rFonts w:ascii="Times New Roman" w:eastAsia="Times New Roman" w:hAnsi="Times New Roman" w:cs="Times New Roman"/>
          <w:b/>
          <w:sz w:val="24"/>
          <w:szCs w:val="28"/>
        </w:rPr>
      </w:pPr>
      <w:r w:rsidRPr="00A33A88">
        <w:rPr>
          <w:rFonts w:ascii="Times New Roman" w:eastAsia="Times New Roman" w:hAnsi="Times New Roman" w:cs="Times New Roman"/>
          <w:b/>
          <w:sz w:val="24"/>
          <w:szCs w:val="28"/>
        </w:rPr>
        <w:lastRenderedPageBreak/>
        <w:t xml:space="preserve">5. Методические материалы, определяющие процедуры оценивания </w:t>
      </w:r>
    </w:p>
    <w:p w14:paraId="2D1E64CF" w14:textId="22759087" w:rsidR="009C35F7" w:rsidRPr="009C35F7" w:rsidRDefault="009C35F7" w:rsidP="00FC3882">
      <w:pPr>
        <w:spacing w:after="0"/>
        <w:ind w:firstLine="709"/>
        <w:rPr>
          <w:rFonts w:ascii="Times New Roman" w:hAnsi="Times New Roman" w:cs="Times New Roman"/>
          <w:sz w:val="24"/>
        </w:rPr>
      </w:pPr>
    </w:p>
    <w:p w14:paraId="020E1752" w14:textId="77777777" w:rsidR="00DB0E6D" w:rsidRDefault="00DB0E6D" w:rsidP="00441C89">
      <w:pPr>
        <w:spacing w:after="0"/>
        <w:ind w:firstLine="709"/>
        <w:jc w:val="both"/>
        <w:rPr>
          <w:rFonts w:ascii="Times New Roman" w:hAnsi="Times New Roman" w:cs="Times New Roman"/>
          <w:b/>
          <w:sz w:val="24"/>
        </w:rPr>
      </w:pPr>
      <w:r w:rsidRPr="00FC3882">
        <w:rPr>
          <w:rFonts w:ascii="Times New Roman" w:hAnsi="Times New Roman" w:cs="Times New Roman"/>
          <w:b/>
          <w:sz w:val="24"/>
        </w:rPr>
        <w:t>Требования к помещениям и материально-техническим средствам для проведен</w:t>
      </w:r>
      <w:r w:rsidR="009C35F7">
        <w:rPr>
          <w:rFonts w:ascii="Times New Roman" w:hAnsi="Times New Roman" w:cs="Times New Roman"/>
          <w:b/>
          <w:sz w:val="24"/>
        </w:rPr>
        <w:t>ия процедуры</w:t>
      </w:r>
    </w:p>
    <w:p w14:paraId="71A14827" w14:textId="23B84953" w:rsidR="003C591D" w:rsidRDefault="00F3496B" w:rsidP="00C831DF">
      <w:pPr>
        <w:spacing w:after="0"/>
        <w:ind w:firstLine="709"/>
        <w:jc w:val="both"/>
        <w:rPr>
          <w:rFonts w:ascii="Times New Roman" w:hAnsi="Times New Roman" w:cs="Times New Roman"/>
          <w:sz w:val="24"/>
        </w:rPr>
      </w:pPr>
      <w:r>
        <w:rPr>
          <w:rFonts w:ascii="Times New Roman" w:hAnsi="Times New Roman" w:cs="Times New Roman"/>
          <w:sz w:val="24"/>
        </w:rPr>
        <w:t>Аудитория</w:t>
      </w:r>
      <w:r w:rsidR="001E47AC">
        <w:rPr>
          <w:rFonts w:ascii="Times New Roman" w:hAnsi="Times New Roman" w:cs="Times New Roman"/>
          <w:sz w:val="24"/>
        </w:rPr>
        <w:t>,</w:t>
      </w:r>
      <w:r w:rsidR="003C591D">
        <w:rPr>
          <w:rFonts w:ascii="Times New Roman" w:hAnsi="Times New Roman" w:cs="Times New Roman"/>
          <w:sz w:val="24"/>
        </w:rPr>
        <w:t xml:space="preserve"> оборудованная:</w:t>
      </w:r>
    </w:p>
    <w:p w14:paraId="5359F62E" w14:textId="77777777" w:rsidR="003C591D" w:rsidRDefault="00F73D95" w:rsidP="00C831DF">
      <w:pPr>
        <w:spacing w:after="0"/>
        <w:ind w:firstLine="709"/>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sidR="00F3496B">
        <w:rPr>
          <w:rFonts w:ascii="Times New Roman" w:hAnsi="Times New Roman" w:cs="Times New Roman"/>
          <w:sz w:val="24"/>
        </w:rPr>
        <w:t xml:space="preserve">мультимедийными средствами для </w:t>
      </w:r>
      <w:r>
        <w:rPr>
          <w:rFonts w:ascii="Times New Roman" w:hAnsi="Times New Roman" w:cs="Times New Roman"/>
          <w:sz w:val="24"/>
        </w:rPr>
        <w:t xml:space="preserve">возможности </w:t>
      </w:r>
      <w:r w:rsidR="00F3496B">
        <w:rPr>
          <w:rFonts w:ascii="Times New Roman" w:hAnsi="Times New Roman" w:cs="Times New Roman"/>
          <w:sz w:val="24"/>
        </w:rPr>
        <w:t>проведения презентации: экран, проектор,</w:t>
      </w:r>
      <w:r w:rsidR="000355ED">
        <w:rPr>
          <w:rFonts w:ascii="Times New Roman" w:hAnsi="Times New Roman" w:cs="Times New Roman"/>
          <w:sz w:val="24"/>
        </w:rPr>
        <w:t xml:space="preserve"> звуковые колонки,</w:t>
      </w:r>
      <w:r w:rsidR="00F3496B">
        <w:rPr>
          <w:rFonts w:ascii="Times New Roman" w:hAnsi="Times New Roman" w:cs="Times New Roman"/>
          <w:sz w:val="24"/>
        </w:rPr>
        <w:t xml:space="preserve"> компьютер с предустановленным программным обеспечением; </w:t>
      </w:r>
    </w:p>
    <w:p w14:paraId="3D4636C6" w14:textId="77777777" w:rsidR="009C35F7" w:rsidRDefault="00F73D95" w:rsidP="00C831DF">
      <w:pPr>
        <w:spacing w:after="0"/>
        <w:ind w:firstLine="709"/>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sidR="003C591D">
        <w:rPr>
          <w:rFonts w:ascii="Times New Roman" w:hAnsi="Times New Roman" w:cs="Times New Roman"/>
          <w:sz w:val="24"/>
        </w:rPr>
        <w:t xml:space="preserve">планшетами, </w:t>
      </w:r>
      <w:r w:rsidR="00F3496B">
        <w:rPr>
          <w:rFonts w:ascii="Times New Roman" w:hAnsi="Times New Roman" w:cs="Times New Roman"/>
          <w:sz w:val="24"/>
        </w:rPr>
        <w:t xml:space="preserve">для </w:t>
      </w:r>
      <w:r w:rsidR="003C591D">
        <w:rPr>
          <w:rFonts w:ascii="Times New Roman" w:hAnsi="Times New Roman" w:cs="Times New Roman"/>
          <w:sz w:val="24"/>
        </w:rPr>
        <w:t>демонстрационных плакатов;</w:t>
      </w:r>
    </w:p>
    <w:p w14:paraId="49B031A1" w14:textId="77777777" w:rsidR="00F73D95" w:rsidRDefault="00F73D95" w:rsidP="00441C89">
      <w:pPr>
        <w:spacing w:after="0"/>
        <w:ind w:firstLine="709"/>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t>столы и стулья для председател</w:t>
      </w:r>
      <w:r w:rsidR="00441C89">
        <w:rPr>
          <w:rFonts w:ascii="Times New Roman" w:hAnsi="Times New Roman" w:cs="Times New Roman"/>
          <w:sz w:val="24"/>
        </w:rPr>
        <w:t>я, секретаря и членов ГЭК.</w:t>
      </w:r>
    </w:p>
    <w:p w14:paraId="076CD651" w14:textId="77777777" w:rsidR="003C591D" w:rsidRDefault="00F06060" w:rsidP="00C831DF">
      <w:pPr>
        <w:spacing w:after="0"/>
        <w:ind w:firstLine="709"/>
        <w:jc w:val="both"/>
        <w:rPr>
          <w:rFonts w:ascii="Times New Roman" w:hAnsi="Times New Roman" w:cs="Times New Roman"/>
          <w:sz w:val="24"/>
        </w:rPr>
      </w:pPr>
      <w:r>
        <w:rPr>
          <w:rFonts w:ascii="Times New Roman" w:hAnsi="Times New Roman" w:cs="Times New Roman"/>
          <w:sz w:val="24"/>
        </w:rPr>
        <w:t>Программное обеспечение:</w:t>
      </w:r>
    </w:p>
    <w:p w14:paraId="75669952" w14:textId="77777777" w:rsidR="00E41F2D" w:rsidRDefault="00F06060" w:rsidP="00FC3882">
      <w:pPr>
        <w:spacing w:after="0"/>
        <w:ind w:firstLine="709"/>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lang w:val="en-US"/>
        </w:rPr>
        <w:t>Power</w:t>
      </w:r>
      <w:r w:rsidR="00996778">
        <w:rPr>
          <w:rFonts w:ascii="Times New Roman" w:hAnsi="Times New Roman" w:cs="Times New Roman"/>
          <w:sz w:val="24"/>
          <w:lang w:val="en-US"/>
        </w:rPr>
        <w:t>P</w:t>
      </w:r>
      <w:r>
        <w:rPr>
          <w:rFonts w:ascii="Times New Roman" w:hAnsi="Times New Roman" w:cs="Times New Roman"/>
          <w:sz w:val="24"/>
          <w:lang w:val="en-US"/>
        </w:rPr>
        <w:t>oint</w:t>
      </w:r>
      <w:r w:rsidRPr="00F06060">
        <w:rPr>
          <w:rFonts w:ascii="Times New Roman" w:hAnsi="Times New Roman" w:cs="Times New Roman"/>
          <w:sz w:val="24"/>
        </w:rPr>
        <w:t xml:space="preserve"> </w:t>
      </w:r>
      <w:r>
        <w:rPr>
          <w:rFonts w:ascii="Times New Roman" w:hAnsi="Times New Roman" w:cs="Times New Roman"/>
          <w:sz w:val="24"/>
          <w:lang w:val="en-US"/>
        </w:rPr>
        <w:t>MS</w:t>
      </w:r>
      <w:r w:rsidRPr="00F06060">
        <w:rPr>
          <w:rFonts w:ascii="Times New Roman" w:hAnsi="Times New Roman" w:cs="Times New Roman"/>
          <w:sz w:val="24"/>
        </w:rPr>
        <w:t xml:space="preserve"> </w:t>
      </w:r>
      <w:r>
        <w:rPr>
          <w:rFonts w:ascii="Times New Roman" w:hAnsi="Times New Roman" w:cs="Times New Roman"/>
          <w:sz w:val="24"/>
          <w:lang w:val="en-US"/>
        </w:rPr>
        <w:t>Office</w:t>
      </w:r>
      <w:r>
        <w:rPr>
          <w:rFonts w:ascii="Times New Roman" w:hAnsi="Times New Roman" w:cs="Times New Roman"/>
          <w:sz w:val="24"/>
        </w:rPr>
        <w:t>;</w:t>
      </w:r>
    </w:p>
    <w:p w14:paraId="7C14CBF5" w14:textId="77777777" w:rsidR="00F06060" w:rsidRDefault="00F06060" w:rsidP="00276BEB">
      <w:pPr>
        <w:spacing w:after="0"/>
        <w:ind w:firstLine="709"/>
        <w:jc w:val="both"/>
        <w:rPr>
          <w:rFonts w:ascii="Times New Roman" w:hAnsi="Times New Roman" w:cs="Times New Roman"/>
          <w:sz w:val="24"/>
        </w:rPr>
      </w:pPr>
      <w:r>
        <w:rPr>
          <w:rFonts w:ascii="Times New Roman" w:hAnsi="Times New Roman" w:cs="Times New Roman"/>
          <w:sz w:val="24"/>
        </w:rPr>
        <w:t>– специализированное программное обеспечение для демонстрации результатов ВКР</w:t>
      </w:r>
      <w:r w:rsidR="001E1F40">
        <w:rPr>
          <w:rFonts w:ascii="Times New Roman" w:hAnsi="Times New Roman" w:cs="Times New Roman"/>
          <w:sz w:val="24"/>
        </w:rPr>
        <w:t xml:space="preserve"> (устанавливается до начала защиты по заявке обучающегося</w:t>
      </w:r>
      <w:r w:rsidR="00276BEB">
        <w:rPr>
          <w:rFonts w:ascii="Times New Roman" w:hAnsi="Times New Roman" w:cs="Times New Roman"/>
          <w:sz w:val="24"/>
        </w:rPr>
        <w:t>, при наличии лицензии на данный продукт</w:t>
      </w:r>
      <w:r w:rsidR="001E1F40">
        <w:rPr>
          <w:rFonts w:ascii="Times New Roman" w:hAnsi="Times New Roman" w:cs="Times New Roman"/>
          <w:sz w:val="24"/>
        </w:rPr>
        <w:t>).</w:t>
      </w:r>
    </w:p>
    <w:p w14:paraId="538BB390" w14:textId="77777777" w:rsidR="0056518C" w:rsidRPr="009C35F7" w:rsidRDefault="0056518C" w:rsidP="00FC3882">
      <w:pPr>
        <w:spacing w:after="0"/>
        <w:ind w:firstLine="709"/>
        <w:rPr>
          <w:rFonts w:ascii="Times New Roman" w:hAnsi="Times New Roman" w:cs="Times New Roman"/>
          <w:sz w:val="24"/>
        </w:rPr>
      </w:pPr>
    </w:p>
    <w:p w14:paraId="4B249109" w14:textId="77777777" w:rsidR="005A6C3B" w:rsidRPr="00CD722E" w:rsidRDefault="00DB0E6D" w:rsidP="00CD722E">
      <w:pPr>
        <w:spacing w:after="0"/>
        <w:ind w:firstLine="709"/>
        <w:rPr>
          <w:rFonts w:ascii="Times New Roman" w:hAnsi="Times New Roman" w:cs="Times New Roman"/>
          <w:b/>
          <w:sz w:val="24"/>
        </w:rPr>
      </w:pPr>
      <w:r w:rsidRPr="00CD722E">
        <w:rPr>
          <w:rFonts w:ascii="Times New Roman" w:hAnsi="Times New Roman" w:cs="Times New Roman"/>
          <w:b/>
          <w:sz w:val="24"/>
        </w:rPr>
        <w:t>Описание проведения процедуры</w:t>
      </w:r>
      <w:r w:rsidR="005A6C3B" w:rsidRPr="00CD722E">
        <w:rPr>
          <w:rFonts w:ascii="Times New Roman" w:hAnsi="Times New Roman" w:cs="Times New Roman"/>
          <w:b/>
          <w:sz w:val="24"/>
        </w:rPr>
        <w:t xml:space="preserve"> защиты дипломного проекта</w:t>
      </w:r>
    </w:p>
    <w:p w14:paraId="54DCF52A"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За неделю до защиты каждый студент обязан пройти предзащиту, и доложить основные положения проекта, обратив особое внимание на то, что сделано студентом самостоятельно. Как правило, это деталь проекта. В это же время выпускающая кафедра объявляет график защиты дипломных проектов с указанием даты и фамилий студентов.</w:t>
      </w:r>
    </w:p>
    <w:p w14:paraId="3BB61F81" w14:textId="342AA638"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Защита дипломного проекта происходит на открытом заседании Государственной экзаменационной комиссии (ГЭК). </w:t>
      </w:r>
    </w:p>
    <w:p w14:paraId="54E36A2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В ГЭК до начала защиты дипломных проектов представляются следующие документы:</w:t>
      </w:r>
    </w:p>
    <w:p w14:paraId="336B8520"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карточка о выполнении студентом учебного плана и полученным им оценках по теоретическим дисциплинам, курсовым проектам и работам, учебной, производственным и преддипломным практикам;</w:t>
      </w:r>
    </w:p>
    <w:p w14:paraId="3EDEF03F"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дипломный</w:t>
      </w:r>
      <w:r w:rsidR="00AB14E2">
        <w:rPr>
          <w:rFonts w:ascii="Times New Roman" w:hAnsi="Times New Roman" w:cs="Times New Roman"/>
          <w:sz w:val="24"/>
        </w:rPr>
        <w:t xml:space="preserve"> проект (пояснительная записка,</w:t>
      </w:r>
      <w:r w:rsidRPr="00A80E5D">
        <w:rPr>
          <w:rFonts w:ascii="Times New Roman" w:hAnsi="Times New Roman" w:cs="Times New Roman"/>
          <w:sz w:val="24"/>
        </w:rPr>
        <w:t xml:space="preserve"> чертежи</w:t>
      </w:r>
      <w:r w:rsidR="00AB14E2">
        <w:rPr>
          <w:rFonts w:ascii="Times New Roman" w:hAnsi="Times New Roman" w:cs="Times New Roman"/>
          <w:sz w:val="24"/>
        </w:rPr>
        <w:t>, демонстрационный материал</w:t>
      </w:r>
      <w:r w:rsidRPr="00A80E5D">
        <w:rPr>
          <w:rFonts w:ascii="Times New Roman" w:hAnsi="Times New Roman" w:cs="Times New Roman"/>
          <w:sz w:val="24"/>
        </w:rPr>
        <w:t>);</w:t>
      </w:r>
    </w:p>
    <w:p w14:paraId="09B36FA4"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отзыв руководителя проекта;</w:t>
      </w:r>
    </w:p>
    <w:p w14:paraId="43CE966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рецензия на дипломный проект.</w:t>
      </w:r>
    </w:p>
    <w:p w14:paraId="676C0318"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Кроме этого, студентом в ГЭК могут быть представлены и другие документы: опубликованные статьи, акты о внедрении результатов проекта в производство или в учебный процесс, макетные образцы.</w:t>
      </w:r>
    </w:p>
    <w:p w14:paraId="35BF9339" w14:textId="62047B88" w:rsidR="005A6C3B" w:rsidRPr="00A80E5D" w:rsidRDefault="005A6C3B" w:rsidP="00A80E5D">
      <w:pPr>
        <w:spacing w:after="0"/>
        <w:ind w:firstLine="709"/>
        <w:jc w:val="both"/>
        <w:rPr>
          <w:rFonts w:ascii="Times New Roman" w:hAnsi="Times New Roman" w:cs="Times New Roman"/>
          <w:sz w:val="24"/>
        </w:rPr>
      </w:pPr>
      <w:r w:rsidRPr="00C14440">
        <w:rPr>
          <w:rFonts w:ascii="Times New Roman" w:hAnsi="Times New Roman" w:cs="Times New Roman"/>
          <w:sz w:val="24"/>
          <w:szCs w:val="24"/>
        </w:rPr>
        <w:t>Защита студентом дипломного проекта происходит открыто на заседании Г</w:t>
      </w:r>
      <w:r>
        <w:rPr>
          <w:rFonts w:ascii="Times New Roman" w:hAnsi="Times New Roman" w:cs="Times New Roman"/>
          <w:sz w:val="24"/>
          <w:szCs w:val="24"/>
        </w:rPr>
        <w:t>Э</w:t>
      </w:r>
      <w:r w:rsidRPr="00C14440">
        <w:rPr>
          <w:rFonts w:ascii="Times New Roman" w:hAnsi="Times New Roman" w:cs="Times New Roman"/>
          <w:sz w:val="24"/>
          <w:szCs w:val="24"/>
        </w:rPr>
        <w:t>К</w:t>
      </w:r>
      <w:r w:rsidRPr="00A80E5D">
        <w:rPr>
          <w:rFonts w:ascii="Times New Roman" w:hAnsi="Times New Roman" w:cs="Times New Roman"/>
          <w:sz w:val="24"/>
        </w:rPr>
        <w:t>. Для защиты студенту представляется до 10 минут для доклада, в котором необходимо изложить цель проекта, принятые решения и их обоснования, отличительные особенности данного проекта, эффективность устройств или мероприятий, вопросы экологичности проекта и заключение. К докладу следует отнестись со всей серьезностью, так как от него во многом зависит успешная защита. В докладе не следует вдаваться в подробности, к которым относятся перечисление последовательности расчета, принцип действия известных схем автоматики, устройств контактной сети и тяговых подстанций.</w:t>
      </w:r>
    </w:p>
    <w:p w14:paraId="117FD3F1"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Содержание доклада должно быть раскрыто в следующих пунктах:</w:t>
      </w:r>
    </w:p>
    <w:p w14:paraId="6FF27D0B"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имя докладчика; </w:t>
      </w:r>
    </w:p>
    <w:p w14:paraId="44B40D8D"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тема дипломного проекта; </w:t>
      </w:r>
    </w:p>
    <w:p w14:paraId="4A78AC1E"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цель дипломного проекта; </w:t>
      </w:r>
    </w:p>
    <w:p w14:paraId="126FE93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lastRenderedPageBreak/>
        <w:t xml:space="preserve">- актуальность темы дипломного проекта и ее обоснование; </w:t>
      </w:r>
    </w:p>
    <w:p w14:paraId="6A51E506"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объект исследования; </w:t>
      </w:r>
    </w:p>
    <w:p w14:paraId="62CC0A6B"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характеристика двух первых разделов пояснительной записки дипломного проекта (какие рассмотрены вопросы, какие объекты исследованы, какие методы исследования применялись, каковы результаты исследования); </w:t>
      </w:r>
    </w:p>
    <w:p w14:paraId="48B892A6"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изложение третьей главы с обоснованием выводов и предложений (этому пункту уделяется особое внимание); </w:t>
      </w:r>
    </w:p>
    <w:p w14:paraId="6BDEB3BB"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заключение - краткий итог всей работы. </w:t>
      </w:r>
    </w:p>
    <w:p w14:paraId="59A20D6F"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Доклад сопровождается графическим материалом в виде плакатов формата А1 либо слайдами презентации.</w:t>
      </w:r>
    </w:p>
    <w:p w14:paraId="38EA48F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Членам аттестационной комиссии сообщается отзыв и рецензия на дипломный проект. По окончании доклада студент отвечает на вопросы комиссии и на замечания рецензентов. Ответы на вопросы, их полнота и глубина влияют на оценку дипломного проекта.</w:t>
      </w:r>
    </w:p>
    <w:p w14:paraId="0EFD3BCA"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На защите дипломного проекта выявляются обоснованность принятых в проекте решений и подготовленность студента к самостоятельной инженерной деятельности.</w:t>
      </w:r>
    </w:p>
    <w:p w14:paraId="23EB7FFD"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При защите могут присутствовать руководитель работы, профессорско-преподавательский состав кафедры, студенты. </w:t>
      </w:r>
    </w:p>
    <w:p w14:paraId="1C99CAF4"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Решение об оценке принимается большинством голосов членов комиссии. Результаты защиты объявляет председатель ГЭК в тот же день после утверждения протокола ГЭК. </w:t>
      </w:r>
    </w:p>
    <w:p w14:paraId="033B0431" w14:textId="71C8BF06"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После защиты студент обязан подготовить дипломный проект для сдачи в архив (свернуть чертежи и скрепить их с пояснительной запиской). Подготовленный для архива дипломный проект сдается на кафедру.</w:t>
      </w:r>
    </w:p>
    <w:p w14:paraId="0A1C8221" w14:textId="77777777" w:rsidR="005A6C3B" w:rsidRPr="00A80E5D" w:rsidRDefault="005A6C3B" w:rsidP="00A80E5D">
      <w:pPr>
        <w:spacing w:after="0"/>
        <w:ind w:firstLine="709"/>
        <w:jc w:val="both"/>
        <w:rPr>
          <w:rFonts w:ascii="Times New Roman" w:hAnsi="Times New Roman" w:cs="Times New Roman"/>
          <w:sz w:val="24"/>
        </w:rPr>
      </w:pPr>
    </w:p>
    <w:p w14:paraId="02B8D38F" w14:textId="77777777" w:rsidR="00DB0E6D" w:rsidRPr="00B0348E" w:rsidRDefault="00DB0E6D" w:rsidP="00B0348E">
      <w:pPr>
        <w:spacing w:after="0"/>
        <w:ind w:firstLine="709"/>
        <w:rPr>
          <w:rFonts w:ascii="Times New Roman" w:hAnsi="Times New Roman" w:cs="Times New Roman"/>
          <w:b/>
          <w:sz w:val="24"/>
        </w:rPr>
      </w:pPr>
      <w:r w:rsidRPr="00B0348E">
        <w:rPr>
          <w:rFonts w:ascii="Times New Roman" w:hAnsi="Times New Roman" w:cs="Times New Roman"/>
          <w:b/>
          <w:sz w:val="24"/>
        </w:rPr>
        <w:t>Шкалы оценивания р</w:t>
      </w:r>
      <w:r w:rsidR="00317470" w:rsidRPr="00B0348E">
        <w:rPr>
          <w:rFonts w:ascii="Times New Roman" w:hAnsi="Times New Roman" w:cs="Times New Roman"/>
          <w:b/>
          <w:sz w:val="24"/>
        </w:rPr>
        <w:t>езультатов проведения процедуры</w:t>
      </w:r>
    </w:p>
    <w:p w14:paraId="0798B576" w14:textId="77777777" w:rsidR="00317470" w:rsidRPr="00A80E5D" w:rsidRDefault="00317470"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Шкала оценивания освоения уровней компетенций установлена пятибалльной. Компетенции считаются освоенными обучающимся, если он получает при защите дипломного проекта от 3 до 5 баллов. В случае, если обучающийся получает оценку ниже 3 баллов, то считается, что компетенции им освоены неудовлетворительно, т.е. не соответствуют квалификации специалиста по направлению подготовки.</w:t>
      </w:r>
    </w:p>
    <w:p w14:paraId="08763403" w14:textId="77777777" w:rsidR="00317470" w:rsidRPr="00317470" w:rsidRDefault="00317470" w:rsidP="00A80E5D">
      <w:pPr>
        <w:spacing w:after="0"/>
        <w:ind w:firstLine="709"/>
        <w:jc w:val="both"/>
        <w:rPr>
          <w:rFonts w:ascii="Times New Roman" w:hAnsi="Times New Roman" w:cs="Times New Roman"/>
          <w:bCs/>
          <w:spacing w:val="-2"/>
          <w:sz w:val="24"/>
          <w:szCs w:val="24"/>
        </w:rPr>
      </w:pPr>
      <w:r w:rsidRPr="00317470">
        <w:rPr>
          <w:rFonts w:ascii="Times New Roman" w:hAnsi="Times New Roman" w:cs="Times New Roman"/>
          <w:b/>
          <w:bCs/>
          <w:spacing w:val="-2"/>
          <w:sz w:val="24"/>
          <w:szCs w:val="24"/>
        </w:rPr>
        <w:t>«Отлично»</w:t>
      </w:r>
      <w:r w:rsidRPr="00317470">
        <w:rPr>
          <w:rFonts w:ascii="Times New Roman" w:hAnsi="Times New Roman" w:cs="Times New Roman"/>
          <w:bCs/>
          <w:spacing w:val="-2"/>
          <w:sz w:val="24"/>
          <w:szCs w:val="24"/>
        </w:rPr>
        <w:t xml:space="preserve"> (5 баллов)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39B606E0" w14:textId="77777777" w:rsidR="00317470" w:rsidRPr="00317470" w:rsidRDefault="00317470" w:rsidP="00A80E5D">
      <w:pPr>
        <w:spacing w:after="0"/>
        <w:ind w:firstLine="709"/>
        <w:jc w:val="both"/>
        <w:rPr>
          <w:rFonts w:ascii="Times New Roman" w:hAnsi="Times New Roman" w:cs="Times New Roman"/>
          <w:bCs/>
          <w:spacing w:val="-2"/>
          <w:sz w:val="24"/>
          <w:szCs w:val="24"/>
        </w:rPr>
      </w:pPr>
      <w:r w:rsidRPr="00317470">
        <w:rPr>
          <w:rFonts w:ascii="Times New Roman" w:hAnsi="Times New Roman" w:cs="Times New Roman"/>
          <w:bCs/>
          <w:spacing w:val="-2"/>
          <w:sz w:val="24"/>
          <w:szCs w:val="24"/>
        </w:rPr>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17329CB8" w14:textId="77777777" w:rsidR="00317470" w:rsidRPr="00A80E5D" w:rsidRDefault="00317470" w:rsidP="00A80E5D">
      <w:pPr>
        <w:spacing w:after="0"/>
        <w:ind w:firstLine="709"/>
        <w:jc w:val="both"/>
        <w:rPr>
          <w:rFonts w:ascii="Times New Roman" w:hAnsi="Times New Roman" w:cs="Times New Roman"/>
          <w:sz w:val="24"/>
        </w:rPr>
      </w:pPr>
      <w:r w:rsidRPr="00317470">
        <w:rPr>
          <w:rFonts w:ascii="Times New Roman" w:hAnsi="Times New Roman" w:cs="Times New Roman"/>
          <w:b/>
          <w:bCs/>
          <w:spacing w:val="-2"/>
          <w:sz w:val="24"/>
          <w:szCs w:val="24"/>
        </w:rPr>
        <w:t>«Хорошо»</w:t>
      </w:r>
      <w:r w:rsidRPr="00317470">
        <w:rPr>
          <w:rFonts w:ascii="Times New Roman" w:hAnsi="Times New Roman" w:cs="Times New Roman"/>
          <w:bCs/>
          <w:spacing w:val="-2"/>
          <w:sz w:val="24"/>
          <w:szCs w:val="24"/>
        </w:rPr>
        <w:t xml:space="preserve"> (</w:t>
      </w:r>
      <w:r w:rsidRPr="00A80E5D">
        <w:rPr>
          <w:rFonts w:ascii="Times New Roman" w:hAnsi="Times New Roman" w:cs="Times New Roman"/>
          <w:sz w:val="24"/>
        </w:rPr>
        <w:t>4 балла)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0BB306A1" w14:textId="77777777" w:rsidR="00317470" w:rsidRPr="00A80E5D" w:rsidRDefault="00317470"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lastRenderedPageBreak/>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при правильном выполнении дипломного проекта за правильные, но недостаточно полные ответы.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6E120269" w14:textId="77777777" w:rsidR="00317470" w:rsidRPr="00A80E5D" w:rsidRDefault="00317470" w:rsidP="00A80E5D">
      <w:pPr>
        <w:spacing w:after="0"/>
        <w:ind w:firstLine="709"/>
        <w:jc w:val="both"/>
        <w:rPr>
          <w:rFonts w:ascii="Times New Roman" w:hAnsi="Times New Roman" w:cs="Times New Roman"/>
          <w:sz w:val="24"/>
        </w:rPr>
      </w:pPr>
      <w:r w:rsidRPr="00317470">
        <w:rPr>
          <w:rFonts w:ascii="Times New Roman" w:hAnsi="Times New Roman" w:cs="Times New Roman"/>
          <w:b/>
          <w:bCs/>
          <w:spacing w:val="-2"/>
          <w:sz w:val="24"/>
          <w:szCs w:val="24"/>
        </w:rPr>
        <w:t>«Удовлетворительно»</w:t>
      </w:r>
      <w:r w:rsidRPr="00317470">
        <w:rPr>
          <w:rFonts w:ascii="Times New Roman" w:hAnsi="Times New Roman" w:cs="Times New Roman"/>
          <w:bCs/>
          <w:spacing w:val="-2"/>
          <w:sz w:val="24"/>
          <w:szCs w:val="24"/>
        </w:rPr>
        <w:t xml:space="preserve"> (3 балла) – обучающийся представляет дипломный проект, по </w:t>
      </w:r>
      <w:r w:rsidRPr="00A80E5D">
        <w:rPr>
          <w:rFonts w:ascii="Times New Roman" w:hAnsi="Times New Roman" w:cs="Times New Roman"/>
          <w:sz w:val="24"/>
        </w:rPr>
        <w:t>содержанию соответствующий заданной теме и профилю специализации, выполненный самостоятельно. В работе присутствует неполное описание объекта проектирования, но с выполнением всех требуемых расчетов. Пояснительная записка и чертежи оформлены в соответствии с ЕСКД, с незначительными нарушениями. В рецензии на проект присутствуют замечания по работе.</w:t>
      </w:r>
    </w:p>
    <w:p w14:paraId="43F371A0" w14:textId="77777777" w:rsidR="00317470" w:rsidRPr="00A80E5D" w:rsidRDefault="00317470"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Доклад по защите дипломного проекта построен </w:t>
      </w:r>
      <w:proofErr w:type="gramStart"/>
      <w:r w:rsidRPr="00A80E5D">
        <w:rPr>
          <w:rFonts w:ascii="Times New Roman" w:hAnsi="Times New Roman" w:cs="Times New Roman"/>
          <w:sz w:val="24"/>
        </w:rPr>
        <w:t>не достаточно</w:t>
      </w:r>
      <w:proofErr w:type="gramEnd"/>
      <w:r w:rsidRPr="00A80E5D">
        <w:rPr>
          <w:rFonts w:ascii="Times New Roman" w:hAnsi="Times New Roman" w:cs="Times New Roman"/>
          <w:sz w:val="24"/>
        </w:rPr>
        <w:t xml:space="preserve"> связано и логично. При ответах на вопросы комиссии обучающийся показывает только базовые фундаментальные знания по специальности. Знание основных проблем по направлению специализации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Таким образом, данная оценка выставляется при правильном выполнении дипломного проекта и большей части правильных, но недостаточно полных ответов.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6D5AEE26" w14:textId="77777777" w:rsidR="00317470" w:rsidRPr="00317470" w:rsidRDefault="00317470" w:rsidP="00317470">
      <w:pPr>
        <w:spacing w:after="0"/>
        <w:rPr>
          <w:rFonts w:ascii="Times New Roman" w:hAnsi="Times New Roman" w:cs="Times New Roman"/>
          <w:sz w:val="24"/>
        </w:rPr>
      </w:pPr>
    </w:p>
    <w:p w14:paraId="546F1EA4" w14:textId="77777777" w:rsidR="00DB0E6D" w:rsidRPr="00B0348E" w:rsidRDefault="002B1711" w:rsidP="00B0348E">
      <w:pPr>
        <w:spacing w:after="0"/>
        <w:ind w:firstLine="709"/>
        <w:rPr>
          <w:rFonts w:ascii="Times New Roman" w:hAnsi="Times New Roman" w:cs="Times New Roman"/>
          <w:b/>
          <w:sz w:val="24"/>
        </w:rPr>
      </w:pPr>
      <w:r>
        <w:rPr>
          <w:rFonts w:ascii="Times New Roman" w:hAnsi="Times New Roman" w:cs="Times New Roman"/>
          <w:b/>
          <w:sz w:val="24"/>
        </w:rPr>
        <w:t>Результаты процедуры</w:t>
      </w:r>
    </w:p>
    <w:p w14:paraId="45F756B7" w14:textId="77777777" w:rsidR="00DB0E6D" w:rsidRPr="006375DB" w:rsidRDefault="002B1711" w:rsidP="000E611B">
      <w:pPr>
        <w:spacing w:after="0"/>
        <w:ind w:firstLine="709"/>
        <w:jc w:val="both"/>
        <w:rPr>
          <w:rFonts w:ascii="Times New Roman" w:hAnsi="Times New Roman" w:cs="Times New Roman"/>
          <w:sz w:val="24"/>
        </w:rPr>
      </w:pPr>
      <w:r>
        <w:rPr>
          <w:rFonts w:ascii="Times New Roman" w:hAnsi="Times New Roman" w:cs="Times New Roman"/>
          <w:sz w:val="24"/>
        </w:rPr>
        <w:t>По око</w:t>
      </w:r>
      <w:r w:rsidR="000E611B">
        <w:rPr>
          <w:rFonts w:ascii="Times New Roman" w:hAnsi="Times New Roman" w:cs="Times New Roman"/>
          <w:sz w:val="24"/>
        </w:rPr>
        <w:t>нчании защиты ВКР комиссия оглашает оценки и выносит решение о присвоении квалификации инженера путей сообщения по специальности 23.05.05 Системы обеспечения движения поездов, специализации Электроснабжение железных дорог.</w:t>
      </w:r>
    </w:p>
    <w:p w14:paraId="3CC67BDA" w14:textId="3D554DBA" w:rsidR="00DB0E6D" w:rsidRPr="006375DB" w:rsidRDefault="00CA1A30" w:rsidP="00CA1A30">
      <w:pPr>
        <w:spacing w:after="0"/>
        <w:ind w:firstLine="709"/>
        <w:jc w:val="both"/>
        <w:rPr>
          <w:rFonts w:ascii="Times New Roman" w:hAnsi="Times New Roman" w:cs="Times New Roman"/>
          <w:sz w:val="24"/>
        </w:rPr>
      </w:pPr>
      <w:r w:rsidRPr="00CA1A30">
        <w:rPr>
          <w:rFonts w:ascii="Times New Roman" w:hAnsi="Times New Roman" w:cs="Times New Roman"/>
          <w:sz w:val="24"/>
        </w:rPr>
        <w:t>По результатам государственных аттестационных испытаний обучающийся имеет право на апелляцию.</w:t>
      </w:r>
      <w:r>
        <w:rPr>
          <w:rFonts w:ascii="Times New Roman" w:hAnsi="Times New Roman" w:cs="Times New Roman"/>
          <w:sz w:val="24"/>
        </w:rPr>
        <w:t xml:space="preserve"> </w:t>
      </w:r>
      <w:r w:rsidRPr="00CA1A30">
        <w:rPr>
          <w:rFonts w:ascii="Times New Roman" w:hAnsi="Times New Roman" w:cs="Times New Roman"/>
          <w:sz w:val="24"/>
        </w:rPr>
        <w:t>Обучающийся имеет право подать в апелляционную комиссию письменную апелляцию о нарушении, по его мнению, установленной процедуры проведения государственного аттестационного испытания и (или) несогласии с результатами государственного экзамена.</w:t>
      </w:r>
      <w:r>
        <w:rPr>
          <w:rFonts w:ascii="Times New Roman" w:hAnsi="Times New Roman" w:cs="Times New Roman"/>
          <w:sz w:val="24"/>
        </w:rPr>
        <w:t xml:space="preserve"> </w:t>
      </w:r>
      <w:r w:rsidRPr="00CA1A30">
        <w:rPr>
          <w:rFonts w:ascii="Times New Roman" w:hAnsi="Times New Roman" w:cs="Times New Roman"/>
          <w:sz w:val="24"/>
        </w:rPr>
        <w:t>Апелляция подается лично обучающимся в апелляционную комиссию не позднее следующего рабочего дня после объявления результатов государстве</w:t>
      </w:r>
      <w:r>
        <w:rPr>
          <w:rFonts w:ascii="Times New Roman" w:hAnsi="Times New Roman" w:cs="Times New Roman"/>
          <w:sz w:val="24"/>
        </w:rPr>
        <w:t>нного аттестационного испытания. Процедура подачи апелляции регламентирована в соответстви</w:t>
      </w:r>
      <w:r w:rsidR="00CD0FC6">
        <w:rPr>
          <w:rFonts w:ascii="Times New Roman" w:hAnsi="Times New Roman" w:cs="Times New Roman"/>
          <w:sz w:val="24"/>
        </w:rPr>
        <w:t>и</w:t>
      </w:r>
      <w:r>
        <w:rPr>
          <w:rFonts w:ascii="Times New Roman" w:hAnsi="Times New Roman" w:cs="Times New Roman"/>
          <w:sz w:val="24"/>
        </w:rPr>
        <w:t xml:space="preserve"> с п</w:t>
      </w:r>
      <w:r w:rsidRPr="005A34F6">
        <w:rPr>
          <w:rFonts w:ascii="Times New Roman" w:hAnsi="Times New Roman" w:cs="Times New Roman"/>
          <w:sz w:val="24"/>
        </w:rPr>
        <w:t>риказ</w:t>
      </w:r>
      <w:r>
        <w:rPr>
          <w:rFonts w:ascii="Times New Roman" w:hAnsi="Times New Roman" w:cs="Times New Roman"/>
          <w:sz w:val="24"/>
        </w:rPr>
        <w:t>ом</w:t>
      </w:r>
      <w:r w:rsidRPr="005A34F6">
        <w:rPr>
          <w:rFonts w:ascii="Times New Roman" w:hAnsi="Times New Roman" w:cs="Times New Roman"/>
          <w:sz w:val="24"/>
        </w:rPr>
        <w:t xml:space="preserve"> Министерства образования и науки РФ от 29 июня 2015 г. № 636 "Об утверждении Порядка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w:t>
      </w:r>
      <w:r>
        <w:rPr>
          <w:rFonts w:ascii="Times New Roman" w:hAnsi="Times New Roman" w:cs="Times New Roman"/>
          <w:sz w:val="24"/>
        </w:rPr>
        <w:t>.</w:t>
      </w:r>
    </w:p>
    <w:p w14:paraId="258A3E14" w14:textId="77777777" w:rsidR="004D6F79" w:rsidRPr="006375DB" w:rsidRDefault="004D6F79" w:rsidP="006375DB">
      <w:pPr>
        <w:spacing w:after="0"/>
        <w:ind w:firstLine="709"/>
        <w:rPr>
          <w:rFonts w:ascii="Times New Roman" w:hAnsi="Times New Roman" w:cs="Times New Roman"/>
          <w:sz w:val="24"/>
        </w:rPr>
      </w:pPr>
    </w:p>
    <w:sectPr w:rsidR="004D6F79" w:rsidRPr="006375DB" w:rsidSect="00DB0E6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892"/>
    <w:multiLevelType w:val="hybridMultilevel"/>
    <w:tmpl w:val="F1A6F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15B6F"/>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90D4D"/>
    <w:multiLevelType w:val="hybridMultilevel"/>
    <w:tmpl w:val="C316C902"/>
    <w:lvl w:ilvl="0" w:tplc="DC08D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FF011E"/>
    <w:multiLevelType w:val="hybridMultilevel"/>
    <w:tmpl w:val="0D6EB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13D8E"/>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090F64"/>
    <w:multiLevelType w:val="hybridMultilevel"/>
    <w:tmpl w:val="47201A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1471552"/>
    <w:multiLevelType w:val="hybridMultilevel"/>
    <w:tmpl w:val="29E80D9E"/>
    <w:lvl w:ilvl="0" w:tplc="D5802392">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E6D"/>
    <w:rsid w:val="00000089"/>
    <w:rsid w:val="00000730"/>
    <w:rsid w:val="00000A7C"/>
    <w:rsid w:val="0000139C"/>
    <w:rsid w:val="000018FC"/>
    <w:rsid w:val="00001A60"/>
    <w:rsid w:val="00001C36"/>
    <w:rsid w:val="000027D7"/>
    <w:rsid w:val="00002E93"/>
    <w:rsid w:val="00003079"/>
    <w:rsid w:val="0000361C"/>
    <w:rsid w:val="0000467D"/>
    <w:rsid w:val="00004904"/>
    <w:rsid w:val="0000530B"/>
    <w:rsid w:val="00005BDB"/>
    <w:rsid w:val="000064C2"/>
    <w:rsid w:val="0000671B"/>
    <w:rsid w:val="00006AD0"/>
    <w:rsid w:val="000072FC"/>
    <w:rsid w:val="000079E5"/>
    <w:rsid w:val="00010A10"/>
    <w:rsid w:val="00010E02"/>
    <w:rsid w:val="00010EBF"/>
    <w:rsid w:val="00011BEE"/>
    <w:rsid w:val="00013B79"/>
    <w:rsid w:val="000145C9"/>
    <w:rsid w:val="00015343"/>
    <w:rsid w:val="00015836"/>
    <w:rsid w:val="00017079"/>
    <w:rsid w:val="00017702"/>
    <w:rsid w:val="00020EC3"/>
    <w:rsid w:val="00022108"/>
    <w:rsid w:val="00022441"/>
    <w:rsid w:val="00022E96"/>
    <w:rsid w:val="000241A6"/>
    <w:rsid w:val="00024531"/>
    <w:rsid w:val="00024E52"/>
    <w:rsid w:val="00024E87"/>
    <w:rsid w:val="000251C2"/>
    <w:rsid w:val="00025657"/>
    <w:rsid w:val="00025A4A"/>
    <w:rsid w:val="00025C8B"/>
    <w:rsid w:val="00026F20"/>
    <w:rsid w:val="00030C0B"/>
    <w:rsid w:val="00030E5B"/>
    <w:rsid w:val="00031014"/>
    <w:rsid w:val="00031936"/>
    <w:rsid w:val="00032767"/>
    <w:rsid w:val="00032E22"/>
    <w:rsid w:val="00032F4E"/>
    <w:rsid w:val="0003336D"/>
    <w:rsid w:val="0003381E"/>
    <w:rsid w:val="00033B3E"/>
    <w:rsid w:val="00034138"/>
    <w:rsid w:val="000349B6"/>
    <w:rsid w:val="00034ACF"/>
    <w:rsid w:val="0003515A"/>
    <w:rsid w:val="000355ED"/>
    <w:rsid w:val="00035DFB"/>
    <w:rsid w:val="00036000"/>
    <w:rsid w:val="000360E4"/>
    <w:rsid w:val="00036327"/>
    <w:rsid w:val="00036398"/>
    <w:rsid w:val="00036FFD"/>
    <w:rsid w:val="000372B5"/>
    <w:rsid w:val="000372CA"/>
    <w:rsid w:val="000379DB"/>
    <w:rsid w:val="00037C0C"/>
    <w:rsid w:val="00040CCB"/>
    <w:rsid w:val="00040FBA"/>
    <w:rsid w:val="00041069"/>
    <w:rsid w:val="00041354"/>
    <w:rsid w:val="000425FF"/>
    <w:rsid w:val="000438AF"/>
    <w:rsid w:val="00043D73"/>
    <w:rsid w:val="00044439"/>
    <w:rsid w:val="00044908"/>
    <w:rsid w:val="000456DB"/>
    <w:rsid w:val="000459FA"/>
    <w:rsid w:val="0004674B"/>
    <w:rsid w:val="00046A77"/>
    <w:rsid w:val="000479B0"/>
    <w:rsid w:val="000479BE"/>
    <w:rsid w:val="00047C33"/>
    <w:rsid w:val="0005010D"/>
    <w:rsid w:val="000503CF"/>
    <w:rsid w:val="00051E89"/>
    <w:rsid w:val="00052665"/>
    <w:rsid w:val="00053E5A"/>
    <w:rsid w:val="00054E10"/>
    <w:rsid w:val="000556CF"/>
    <w:rsid w:val="00055F57"/>
    <w:rsid w:val="0005603C"/>
    <w:rsid w:val="00056095"/>
    <w:rsid w:val="0005610D"/>
    <w:rsid w:val="000563D7"/>
    <w:rsid w:val="00056778"/>
    <w:rsid w:val="00057BDB"/>
    <w:rsid w:val="00057D6C"/>
    <w:rsid w:val="00057E80"/>
    <w:rsid w:val="00057FB4"/>
    <w:rsid w:val="0006051B"/>
    <w:rsid w:val="0006053A"/>
    <w:rsid w:val="000611D5"/>
    <w:rsid w:val="00061659"/>
    <w:rsid w:val="00061762"/>
    <w:rsid w:val="000619BA"/>
    <w:rsid w:val="00061ACF"/>
    <w:rsid w:val="0006211D"/>
    <w:rsid w:val="00062DA2"/>
    <w:rsid w:val="00062F77"/>
    <w:rsid w:val="000631A0"/>
    <w:rsid w:val="00063305"/>
    <w:rsid w:val="000659A4"/>
    <w:rsid w:val="00065C5D"/>
    <w:rsid w:val="00065F05"/>
    <w:rsid w:val="0006624D"/>
    <w:rsid w:val="000678B7"/>
    <w:rsid w:val="00067BB5"/>
    <w:rsid w:val="00067C97"/>
    <w:rsid w:val="00067F27"/>
    <w:rsid w:val="00071C0C"/>
    <w:rsid w:val="00072528"/>
    <w:rsid w:val="00072809"/>
    <w:rsid w:val="00072B9A"/>
    <w:rsid w:val="00072C47"/>
    <w:rsid w:val="00072C6C"/>
    <w:rsid w:val="000735DC"/>
    <w:rsid w:val="00074516"/>
    <w:rsid w:val="000753B2"/>
    <w:rsid w:val="0007547A"/>
    <w:rsid w:val="00075624"/>
    <w:rsid w:val="0007585D"/>
    <w:rsid w:val="000758EE"/>
    <w:rsid w:val="00076487"/>
    <w:rsid w:val="0007649B"/>
    <w:rsid w:val="00076C1B"/>
    <w:rsid w:val="00077396"/>
    <w:rsid w:val="000775A1"/>
    <w:rsid w:val="000800A5"/>
    <w:rsid w:val="0008072F"/>
    <w:rsid w:val="000809C4"/>
    <w:rsid w:val="00080B1C"/>
    <w:rsid w:val="00080BF9"/>
    <w:rsid w:val="00080D8C"/>
    <w:rsid w:val="00082E4D"/>
    <w:rsid w:val="00082E5F"/>
    <w:rsid w:val="000839FB"/>
    <w:rsid w:val="00083CAB"/>
    <w:rsid w:val="00084384"/>
    <w:rsid w:val="000848EE"/>
    <w:rsid w:val="000852BE"/>
    <w:rsid w:val="00086214"/>
    <w:rsid w:val="00086516"/>
    <w:rsid w:val="0008709D"/>
    <w:rsid w:val="00087535"/>
    <w:rsid w:val="00090617"/>
    <w:rsid w:val="00090705"/>
    <w:rsid w:val="0009229C"/>
    <w:rsid w:val="0009315A"/>
    <w:rsid w:val="00093952"/>
    <w:rsid w:val="00093E36"/>
    <w:rsid w:val="00095123"/>
    <w:rsid w:val="00096393"/>
    <w:rsid w:val="000963BD"/>
    <w:rsid w:val="00096488"/>
    <w:rsid w:val="000A0CFB"/>
    <w:rsid w:val="000A217D"/>
    <w:rsid w:val="000A3CE0"/>
    <w:rsid w:val="000A54CE"/>
    <w:rsid w:val="000A5DDD"/>
    <w:rsid w:val="000A6240"/>
    <w:rsid w:val="000A640B"/>
    <w:rsid w:val="000A6993"/>
    <w:rsid w:val="000A69C2"/>
    <w:rsid w:val="000B03C2"/>
    <w:rsid w:val="000B0A56"/>
    <w:rsid w:val="000B1579"/>
    <w:rsid w:val="000B1708"/>
    <w:rsid w:val="000B2246"/>
    <w:rsid w:val="000B262D"/>
    <w:rsid w:val="000B34E3"/>
    <w:rsid w:val="000B4BE0"/>
    <w:rsid w:val="000B50FE"/>
    <w:rsid w:val="000B573B"/>
    <w:rsid w:val="000B5A41"/>
    <w:rsid w:val="000B6554"/>
    <w:rsid w:val="000B6985"/>
    <w:rsid w:val="000B75A3"/>
    <w:rsid w:val="000C0429"/>
    <w:rsid w:val="000C0604"/>
    <w:rsid w:val="000C0782"/>
    <w:rsid w:val="000C0882"/>
    <w:rsid w:val="000C0A6E"/>
    <w:rsid w:val="000C0C35"/>
    <w:rsid w:val="000C0F61"/>
    <w:rsid w:val="000C10CE"/>
    <w:rsid w:val="000C1A5E"/>
    <w:rsid w:val="000C1F84"/>
    <w:rsid w:val="000C2B45"/>
    <w:rsid w:val="000C3C53"/>
    <w:rsid w:val="000C3E77"/>
    <w:rsid w:val="000C4D39"/>
    <w:rsid w:val="000C4DC2"/>
    <w:rsid w:val="000C5754"/>
    <w:rsid w:val="000C59EA"/>
    <w:rsid w:val="000C65CD"/>
    <w:rsid w:val="000C6DA8"/>
    <w:rsid w:val="000D0413"/>
    <w:rsid w:val="000D042B"/>
    <w:rsid w:val="000D1FB3"/>
    <w:rsid w:val="000D3BC7"/>
    <w:rsid w:val="000D4772"/>
    <w:rsid w:val="000D522A"/>
    <w:rsid w:val="000D6181"/>
    <w:rsid w:val="000D63F9"/>
    <w:rsid w:val="000D72E2"/>
    <w:rsid w:val="000E05B0"/>
    <w:rsid w:val="000E09FB"/>
    <w:rsid w:val="000E0F79"/>
    <w:rsid w:val="000E1203"/>
    <w:rsid w:val="000E1844"/>
    <w:rsid w:val="000E1944"/>
    <w:rsid w:val="000E2259"/>
    <w:rsid w:val="000E2323"/>
    <w:rsid w:val="000E2382"/>
    <w:rsid w:val="000E2572"/>
    <w:rsid w:val="000E291C"/>
    <w:rsid w:val="000E32D2"/>
    <w:rsid w:val="000E354C"/>
    <w:rsid w:val="000E4061"/>
    <w:rsid w:val="000E48F5"/>
    <w:rsid w:val="000E5323"/>
    <w:rsid w:val="000E5646"/>
    <w:rsid w:val="000E5EBB"/>
    <w:rsid w:val="000E611B"/>
    <w:rsid w:val="000E73F3"/>
    <w:rsid w:val="000E771A"/>
    <w:rsid w:val="000F0A6E"/>
    <w:rsid w:val="000F1094"/>
    <w:rsid w:val="000F1C45"/>
    <w:rsid w:val="000F218A"/>
    <w:rsid w:val="000F2594"/>
    <w:rsid w:val="000F370A"/>
    <w:rsid w:val="000F371D"/>
    <w:rsid w:val="000F37B0"/>
    <w:rsid w:val="000F3A0F"/>
    <w:rsid w:val="000F4DBC"/>
    <w:rsid w:val="000F51F5"/>
    <w:rsid w:val="000F52DC"/>
    <w:rsid w:val="000F5E85"/>
    <w:rsid w:val="000F6C0E"/>
    <w:rsid w:val="000F6E69"/>
    <w:rsid w:val="000F7B58"/>
    <w:rsid w:val="000F7C54"/>
    <w:rsid w:val="000F7E44"/>
    <w:rsid w:val="0010055C"/>
    <w:rsid w:val="00100935"/>
    <w:rsid w:val="001010B1"/>
    <w:rsid w:val="001010D5"/>
    <w:rsid w:val="00101274"/>
    <w:rsid w:val="0010185D"/>
    <w:rsid w:val="00102ABC"/>
    <w:rsid w:val="00102E16"/>
    <w:rsid w:val="00102FB5"/>
    <w:rsid w:val="001036E4"/>
    <w:rsid w:val="00103A5A"/>
    <w:rsid w:val="001040BD"/>
    <w:rsid w:val="00104612"/>
    <w:rsid w:val="00104650"/>
    <w:rsid w:val="0010496F"/>
    <w:rsid w:val="00105B89"/>
    <w:rsid w:val="00105F73"/>
    <w:rsid w:val="00106094"/>
    <w:rsid w:val="0010624D"/>
    <w:rsid w:val="0010752D"/>
    <w:rsid w:val="00107739"/>
    <w:rsid w:val="00110923"/>
    <w:rsid w:val="00110EDC"/>
    <w:rsid w:val="00111004"/>
    <w:rsid w:val="001129DE"/>
    <w:rsid w:val="0011305A"/>
    <w:rsid w:val="001138EC"/>
    <w:rsid w:val="00113B9B"/>
    <w:rsid w:val="00115C70"/>
    <w:rsid w:val="00116D09"/>
    <w:rsid w:val="00117A82"/>
    <w:rsid w:val="00117A9B"/>
    <w:rsid w:val="00117DCF"/>
    <w:rsid w:val="00120EAB"/>
    <w:rsid w:val="00122E40"/>
    <w:rsid w:val="0012354A"/>
    <w:rsid w:val="001237DC"/>
    <w:rsid w:val="00125458"/>
    <w:rsid w:val="00125579"/>
    <w:rsid w:val="00125C15"/>
    <w:rsid w:val="001262C9"/>
    <w:rsid w:val="00126411"/>
    <w:rsid w:val="001272AC"/>
    <w:rsid w:val="00127E9A"/>
    <w:rsid w:val="0013005B"/>
    <w:rsid w:val="00130BB2"/>
    <w:rsid w:val="0013103D"/>
    <w:rsid w:val="001327FC"/>
    <w:rsid w:val="00133651"/>
    <w:rsid w:val="00133D98"/>
    <w:rsid w:val="001348D2"/>
    <w:rsid w:val="00134A2E"/>
    <w:rsid w:val="00134DBB"/>
    <w:rsid w:val="00134FC9"/>
    <w:rsid w:val="00135389"/>
    <w:rsid w:val="0013558E"/>
    <w:rsid w:val="001356DA"/>
    <w:rsid w:val="00135C0D"/>
    <w:rsid w:val="00135FD2"/>
    <w:rsid w:val="00136D8C"/>
    <w:rsid w:val="00137482"/>
    <w:rsid w:val="001402D5"/>
    <w:rsid w:val="001417E8"/>
    <w:rsid w:val="00142E82"/>
    <w:rsid w:val="00143077"/>
    <w:rsid w:val="0014476B"/>
    <w:rsid w:val="00144939"/>
    <w:rsid w:val="0014566B"/>
    <w:rsid w:val="00145AD2"/>
    <w:rsid w:val="00145B51"/>
    <w:rsid w:val="00147053"/>
    <w:rsid w:val="001504D9"/>
    <w:rsid w:val="00150602"/>
    <w:rsid w:val="00150E72"/>
    <w:rsid w:val="001513EE"/>
    <w:rsid w:val="00151A03"/>
    <w:rsid w:val="00151A1B"/>
    <w:rsid w:val="001527DA"/>
    <w:rsid w:val="00152C8B"/>
    <w:rsid w:val="00152D03"/>
    <w:rsid w:val="00152E90"/>
    <w:rsid w:val="001533E7"/>
    <w:rsid w:val="00153725"/>
    <w:rsid w:val="00155ED9"/>
    <w:rsid w:val="00155FD0"/>
    <w:rsid w:val="0015719C"/>
    <w:rsid w:val="001611BA"/>
    <w:rsid w:val="001623D3"/>
    <w:rsid w:val="0016287F"/>
    <w:rsid w:val="001637C0"/>
    <w:rsid w:val="00163FAD"/>
    <w:rsid w:val="0016505D"/>
    <w:rsid w:val="00165264"/>
    <w:rsid w:val="001663BB"/>
    <w:rsid w:val="00166A44"/>
    <w:rsid w:val="00166E81"/>
    <w:rsid w:val="001706F8"/>
    <w:rsid w:val="00170881"/>
    <w:rsid w:val="00171626"/>
    <w:rsid w:val="001718A2"/>
    <w:rsid w:val="00172D45"/>
    <w:rsid w:val="001741FB"/>
    <w:rsid w:val="001744C3"/>
    <w:rsid w:val="0017473F"/>
    <w:rsid w:val="001752CB"/>
    <w:rsid w:val="0017543C"/>
    <w:rsid w:val="001767B6"/>
    <w:rsid w:val="001776E7"/>
    <w:rsid w:val="001777C5"/>
    <w:rsid w:val="00177D10"/>
    <w:rsid w:val="00177D87"/>
    <w:rsid w:val="00177F77"/>
    <w:rsid w:val="0018069C"/>
    <w:rsid w:val="00180F98"/>
    <w:rsid w:val="001810B6"/>
    <w:rsid w:val="00181681"/>
    <w:rsid w:val="00181B59"/>
    <w:rsid w:val="0018397C"/>
    <w:rsid w:val="00183D73"/>
    <w:rsid w:val="0018452B"/>
    <w:rsid w:val="00184C8A"/>
    <w:rsid w:val="00184CBC"/>
    <w:rsid w:val="00184DD5"/>
    <w:rsid w:val="0018504D"/>
    <w:rsid w:val="00185457"/>
    <w:rsid w:val="001854F3"/>
    <w:rsid w:val="001855F3"/>
    <w:rsid w:val="001856D6"/>
    <w:rsid w:val="001877B1"/>
    <w:rsid w:val="00187F35"/>
    <w:rsid w:val="0019133C"/>
    <w:rsid w:val="0019222E"/>
    <w:rsid w:val="00192263"/>
    <w:rsid w:val="001928AE"/>
    <w:rsid w:val="00193614"/>
    <w:rsid w:val="00194845"/>
    <w:rsid w:val="00194EE2"/>
    <w:rsid w:val="001954CF"/>
    <w:rsid w:val="00195EB1"/>
    <w:rsid w:val="00195FFC"/>
    <w:rsid w:val="001967FD"/>
    <w:rsid w:val="00196D10"/>
    <w:rsid w:val="0019733B"/>
    <w:rsid w:val="00197F07"/>
    <w:rsid w:val="001A02D5"/>
    <w:rsid w:val="001A1A6A"/>
    <w:rsid w:val="001A1C79"/>
    <w:rsid w:val="001A2764"/>
    <w:rsid w:val="001A2EF0"/>
    <w:rsid w:val="001A3117"/>
    <w:rsid w:val="001A35DE"/>
    <w:rsid w:val="001A38D7"/>
    <w:rsid w:val="001A3B18"/>
    <w:rsid w:val="001A3EF2"/>
    <w:rsid w:val="001A4221"/>
    <w:rsid w:val="001A4669"/>
    <w:rsid w:val="001A48BC"/>
    <w:rsid w:val="001A4A43"/>
    <w:rsid w:val="001A5F10"/>
    <w:rsid w:val="001A5FD4"/>
    <w:rsid w:val="001A6C69"/>
    <w:rsid w:val="001A6D9F"/>
    <w:rsid w:val="001A7263"/>
    <w:rsid w:val="001A7572"/>
    <w:rsid w:val="001A7589"/>
    <w:rsid w:val="001A7593"/>
    <w:rsid w:val="001A7B36"/>
    <w:rsid w:val="001B0005"/>
    <w:rsid w:val="001B0451"/>
    <w:rsid w:val="001B1AF8"/>
    <w:rsid w:val="001B201C"/>
    <w:rsid w:val="001B245B"/>
    <w:rsid w:val="001B27E9"/>
    <w:rsid w:val="001B381F"/>
    <w:rsid w:val="001B39D5"/>
    <w:rsid w:val="001B3DE1"/>
    <w:rsid w:val="001B41CC"/>
    <w:rsid w:val="001B502E"/>
    <w:rsid w:val="001B51DF"/>
    <w:rsid w:val="001B5CBA"/>
    <w:rsid w:val="001B61ED"/>
    <w:rsid w:val="001B6300"/>
    <w:rsid w:val="001B6E8A"/>
    <w:rsid w:val="001B779D"/>
    <w:rsid w:val="001C09A1"/>
    <w:rsid w:val="001C0BC8"/>
    <w:rsid w:val="001C0C68"/>
    <w:rsid w:val="001C15AB"/>
    <w:rsid w:val="001C1891"/>
    <w:rsid w:val="001C1BDB"/>
    <w:rsid w:val="001C2A10"/>
    <w:rsid w:val="001C3002"/>
    <w:rsid w:val="001C319D"/>
    <w:rsid w:val="001C397E"/>
    <w:rsid w:val="001C3BA2"/>
    <w:rsid w:val="001C3D1B"/>
    <w:rsid w:val="001C437D"/>
    <w:rsid w:val="001C4CF7"/>
    <w:rsid w:val="001C4E12"/>
    <w:rsid w:val="001C55EB"/>
    <w:rsid w:val="001C571D"/>
    <w:rsid w:val="001C6425"/>
    <w:rsid w:val="001C7600"/>
    <w:rsid w:val="001D008D"/>
    <w:rsid w:val="001D0A0B"/>
    <w:rsid w:val="001D0A35"/>
    <w:rsid w:val="001D1BE1"/>
    <w:rsid w:val="001D2027"/>
    <w:rsid w:val="001D22B1"/>
    <w:rsid w:val="001D3011"/>
    <w:rsid w:val="001D43C3"/>
    <w:rsid w:val="001D4CEB"/>
    <w:rsid w:val="001D66A3"/>
    <w:rsid w:val="001D6A35"/>
    <w:rsid w:val="001D6DBD"/>
    <w:rsid w:val="001D7079"/>
    <w:rsid w:val="001D735E"/>
    <w:rsid w:val="001E100B"/>
    <w:rsid w:val="001E13B7"/>
    <w:rsid w:val="001E1662"/>
    <w:rsid w:val="001E1C33"/>
    <w:rsid w:val="001E1F40"/>
    <w:rsid w:val="001E2EDB"/>
    <w:rsid w:val="001E3296"/>
    <w:rsid w:val="001E36A7"/>
    <w:rsid w:val="001E4486"/>
    <w:rsid w:val="001E47AC"/>
    <w:rsid w:val="001E4A81"/>
    <w:rsid w:val="001E4EC2"/>
    <w:rsid w:val="001E4F93"/>
    <w:rsid w:val="001E5066"/>
    <w:rsid w:val="001E5178"/>
    <w:rsid w:val="001E6742"/>
    <w:rsid w:val="001E6C47"/>
    <w:rsid w:val="001F011B"/>
    <w:rsid w:val="001F1DAB"/>
    <w:rsid w:val="001F2AA8"/>
    <w:rsid w:val="001F2FC3"/>
    <w:rsid w:val="001F343D"/>
    <w:rsid w:val="001F36EB"/>
    <w:rsid w:val="001F398D"/>
    <w:rsid w:val="001F3EF9"/>
    <w:rsid w:val="001F4254"/>
    <w:rsid w:val="001F4B1E"/>
    <w:rsid w:val="001F58BB"/>
    <w:rsid w:val="001F67A2"/>
    <w:rsid w:val="001F6C38"/>
    <w:rsid w:val="001F7EC6"/>
    <w:rsid w:val="0020090D"/>
    <w:rsid w:val="00200C97"/>
    <w:rsid w:val="002012F8"/>
    <w:rsid w:val="00201951"/>
    <w:rsid w:val="00201FDF"/>
    <w:rsid w:val="00202253"/>
    <w:rsid w:val="00203EC5"/>
    <w:rsid w:val="00203F73"/>
    <w:rsid w:val="00205135"/>
    <w:rsid w:val="00205230"/>
    <w:rsid w:val="0020616B"/>
    <w:rsid w:val="00206352"/>
    <w:rsid w:val="002063D4"/>
    <w:rsid w:val="002106E1"/>
    <w:rsid w:val="00210A10"/>
    <w:rsid w:val="00211415"/>
    <w:rsid w:val="00211416"/>
    <w:rsid w:val="002117E0"/>
    <w:rsid w:val="0021299D"/>
    <w:rsid w:val="002133B5"/>
    <w:rsid w:val="002134DF"/>
    <w:rsid w:val="00213506"/>
    <w:rsid w:val="002136F7"/>
    <w:rsid w:val="00213992"/>
    <w:rsid w:val="00213D6D"/>
    <w:rsid w:val="00214E04"/>
    <w:rsid w:val="0021568C"/>
    <w:rsid w:val="002164F0"/>
    <w:rsid w:val="00216655"/>
    <w:rsid w:val="00216A5D"/>
    <w:rsid w:val="00216C75"/>
    <w:rsid w:val="00216D2B"/>
    <w:rsid w:val="00216D85"/>
    <w:rsid w:val="00216DE8"/>
    <w:rsid w:val="00217615"/>
    <w:rsid w:val="0021783E"/>
    <w:rsid w:val="00217A27"/>
    <w:rsid w:val="00217C1D"/>
    <w:rsid w:val="00217F90"/>
    <w:rsid w:val="00220ED9"/>
    <w:rsid w:val="00222394"/>
    <w:rsid w:val="00223D4F"/>
    <w:rsid w:val="00224806"/>
    <w:rsid w:val="002253FF"/>
    <w:rsid w:val="002254E3"/>
    <w:rsid w:val="00226446"/>
    <w:rsid w:val="00226FE5"/>
    <w:rsid w:val="002272F4"/>
    <w:rsid w:val="002304B2"/>
    <w:rsid w:val="00230ECA"/>
    <w:rsid w:val="002312EF"/>
    <w:rsid w:val="00231CBC"/>
    <w:rsid w:val="00232581"/>
    <w:rsid w:val="002330A4"/>
    <w:rsid w:val="00233C9F"/>
    <w:rsid w:val="00233D9C"/>
    <w:rsid w:val="00233DBB"/>
    <w:rsid w:val="00234453"/>
    <w:rsid w:val="0023453C"/>
    <w:rsid w:val="00235155"/>
    <w:rsid w:val="00236FCC"/>
    <w:rsid w:val="00237902"/>
    <w:rsid w:val="00240E62"/>
    <w:rsid w:val="0024147A"/>
    <w:rsid w:val="00242142"/>
    <w:rsid w:val="002431B1"/>
    <w:rsid w:val="00243551"/>
    <w:rsid w:val="00246426"/>
    <w:rsid w:val="00246F51"/>
    <w:rsid w:val="00250380"/>
    <w:rsid w:val="00250F6A"/>
    <w:rsid w:val="0025194C"/>
    <w:rsid w:val="00252438"/>
    <w:rsid w:val="002530CA"/>
    <w:rsid w:val="00253FDA"/>
    <w:rsid w:val="002540D2"/>
    <w:rsid w:val="002543A1"/>
    <w:rsid w:val="00254C5B"/>
    <w:rsid w:val="002551AE"/>
    <w:rsid w:val="002555FE"/>
    <w:rsid w:val="00255652"/>
    <w:rsid w:val="00256988"/>
    <w:rsid w:val="00256E94"/>
    <w:rsid w:val="00261D30"/>
    <w:rsid w:val="00261E05"/>
    <w:rsid w:val="002640B9"/>
    <w:rsid w:val="00265B9A"/>
    <w:rsid w:val="00265D0F"/>
    <w:rsid w:val="00266C8C"/>
    <w:rsid w:val="00267AB3"/>
    <w:rsid w:val="00267BE3"/>
    <w:rsid w:val="00267FA7"/>
    <w:rsid w:val="002701F7"/>
    <w:rsid w:val="0027053F"/>
    <w:rsid w:val="00271140"/>
    <w:rsid w:val="00271A32"/>
    <w:rsid w:val="00271C43"/>
    <w:rsid w:val="00273B24"/>
    <w:rsid w:val="002743C7"/>
    <w:rsid w:val="0027518C"/>
    <w:rsid w:val="002757B8"/>
    <w:rsid w:val="00276700"/>
    <w:rsid w:val="00276B9E"/>
    <w:rsid w:val="00276BE5"/>
    <w:rsid w:val="00276BEB"/>
    <w:rsid w:val="002770E8"/>
    <w:rsid w:val="00277943"/>
    <w:rsid w:val="002807A2"/>
    <w:rsid w:val="00280B6A"/>
    <w:rsid w:val="00280C81"/>
    <w:rsid w:val="00280F96"/>
    <w:rsid w:val="00281498"/>
    <w:rsid w:val="00281816"/>
    <w:rsid w:val="00281C01"/>
    <w:rsid w:val="00282AEE"/>
    <w:rsid w:val="0028329C"/>
    <w:rsid w:val="00284E0E"/>
    <w:rsid w:val="00284E79"/>
    <w:rsid w:val="00284F0C"/>
    <w:rsid w:val="00285898"/>
    <w:rsid w:val="00285A79"/>
    <w:rsid w:val="00285BB0"/>
    <w:rsid w:val="002874E3"/>
    <w:rsid w:val="00287915"/>
    <w:rsid w:val="00290039"/>
    <w:rsid w:val="00290ADF"/>
    <w:rsid w:val="002911A7"/>
    <w:rsid w:val="00292481"/>
    <w:rsid w:val="00292BB4"/>
    <w:rsid w:val="002933B4"/>
    <w:rsid w:val="00293A0A"/>
    <w:rsid w:val="00293BAB"/>
    <w:rsid w:val="00293D13"/>
    <w:rsid w:val="002941B5"/>
    <w:rsid w:val="00294B97"/>
    <w:rsid w:val="00294C33"/>
    <w:rsid w:val="00295160"/>
    <w:rsid w:val="002952B9"/>
    <w:rsid w:val="00295558"/>
    <w:rsid w:val="00295890"/>
    <w:rsid w:val="00295E11"/>
    <w:rsid w:val="00296258"/>
    <w:rsid w:val="00296A9B"/>
    <w:rsid w:val="00296CE4"/>
    <w:rsid w:val="00296EF6"/>
    <w:rsid w:val="002970F7"/>
    <w:rsid w:val="0029797D"/>
    <w:rsid w:val="00297C45"/>
    <w:rsid w:val="002A2439"/>
    <w:rsid w:val="002A2E04"/>
    <w:rsid w:val="002A3126"/>
    <w:rsid w:val="002A45EC"/>
    <w:rsid w:val="002A483B"/>
    <w:rsid w:val="002A4C6F"/>
    <w:rsid w:val="002A5774"/>
    <w:rsid w:val="002A602C"/>
    <w:rsid w:val="002A666E"/>
    <w:rsid w:val="002A7130"/>
    <w:rsid w:val="002A72F7"/>
    <w:rsid w:val="002B00B4"/>
    <w:rsid w:val="002B1711"/>
    <w:rsid w:val="002B1A1F"/>
    <w:rsid w:val="002B38DE"/>
    <w:rsid w:val="002B4451"/>
    <w:rsid w:val="002B45F0"/>
    <w:rsid w:val="002B4AE7"/>
    <w:rsid w:val="002B4DCE"/>
    <w:rsid w:val="002B5594"/>
    <w:rsid w:val="002B5A91"/>
    <w:rsid w:val="002B63C6"/>
    <w:rsid w:val="002B6F5A"/>
    <w:rsid w:val="002C0935"/>
    <w:rsid w:val="002C0C81"/>
    <w:rsid w:val="002C0D3A"/>
    <w:rsid w:val="002C1067"/>
    <w:rsid w:val="002C1D5F"/>
    <w:rsid w:val="002C21B7"/>
    <w:rsid w:val="002C2B38"/>
    <w:rsid w:val="002C2C24"/>
    <w:rsid w:val="002C3593"/>
    <w:rsid w:val="002C383A"/>
    <w:rsid w:val="002C3B95"/>
    <w:rsid w:val="002C463B"/>
    <w:rsid w:val="002C5E9B"/>
    <w:rsid w:val="002C6AAB"/>
    <w:rsid w:val="002C6D33"/>
    <w:rsid w:val="002C7A74"/>
    <w:rsid w:val="002D0058"/>
    <w:rsid w:val="002D00EA"/>
    <w:rsid w:val="002D0659"/>
    <w:rsid w:val="002D0CCB"/>
    <w:rsid w:val="002D1C56"/>
    <w:rsid w:val="002D3523"/>
    <w:rsid w:val="002D4213"/>
    <w:rsid w:val="002D4976"/>
    <w:rsid w:val="002D4AEC"/>
    <w:rsid w:val="002D55CF"/>
    <w:rsid w:val="002D5705"/>
    <w:rsid w:val="002D5AF0"/>
    <w:rsid w:val="002D72C5"/>
    <w:rsid w:val="002D7592"/>
    <w:rsid w:val="002E04CB"/>
    <w:rsid w:val="002E0999"/>
    <w:rsid w:val="002E21E6"/>
    <w:rsid w:val="002E26AA"/>
    <w:rsid w:val="002E3300"/>
    <w:rsid w:val="002E3AEA"/>
    <w:rsid w:val="002E53B0"/>
    <w:rsid w:val="002E5CD7"/>
    <w:rsid w:val="002E63BF"/>
    <w:rsid w:val="002E6865"/>
    <w:rsid w:val="002E7DE0"/>
    <w:rsid w:val="002F07BE"/>
    <w:rsid w:val="002F0C5F"/>
    <w:rsid w:val="002F11BD"/>
    <w:rsid w:val="002F1B8D"/>
    <w:rsid w:val="002F212F"/>
    <w:rsid w:val="002F219E"/>
    <w:rsid w:val="002F293C"/>
    <w:rsid w:val="002F2D5D"/>
    <w:rsid w:val="002F2F34"/>
    <w:rsid w:val="002F30CD"/>
    <w:rsid w:val="002F3BAC"/>
    <w:rsid w:val="002F495A"/>
    <w:rsid w:val="002F4A17"/>
    <w:rsid w:val="002F4BCE"/>
    <w:rsid w:val="002F5000"/>
    <w:rsid w:val="002F5F0C"/>
    <w:rsid w:val="002F6F4B"/>
    <w:rsid w:val="002F7454"/>
    <w:rsid w:val="002F775A"/>
    <w:rsid w:val="00300788"/>
    <w:rsid w:val="0030078A"/>
    <w:rsid w:val="00300BBB"/>
    <w:rsid w:val="00300D79"/>
    <w:rsid w:val="00302075"/>
    <w:rsid w:val="00302980"/>
    <w:rsid w:val="00302EF2"/>
    <w:rsid w:val="00304962"/>
    <w:rsid w:val="00304DE8"/>
    <w:rsid w:val="00305CD0"/>
    <w:rsid w:val="003063D8"/>
    <w:rsid w:val="00306FBB"/>
    <w:rsid w:val="003072D8"/>
    <w:rsid w:val="00310323"/>
    <w:rsid w:val="00310DD5"/>
    <w:rsid w:val="003112E3"/>
    <w:rsid w:val="00313014"/>
    <w:rsid w:val="003134E7"/>
    <w:rsid w:val="00313C25"/>
    <w:rsid w:val="00313EDA"/>
    <w:rsid w:val="0031418D"/>
    <w:rsid w:val="00314DCE"/>
    <w:rsid w:val="00315105"/>
    <w:rsid w:val="003166B5"/>
    <w:rsid w:val="0031687E"/>
    <w:rsid w:val="00316E2A"/>
    <w:rsid w:val="00317434"/>
    <w:rsid w:val="00317470"/>
    <w:rsid w:val="0031757D"/>
    <w:rsid w:val="003220D8"/>
    <w:rsid w:val="003224AD"/>
    <w:rsid w:val="003230A1"/>
    <w:rsid w:val="00323EC0"/>
    <w:rsid w:val="003240E5"/>
    <w:rsid w:val="0032432D"/>
    <w:rsid w:val="0032471D"/>
    <w:rsid w:val="003254EA"/>
    <w:rsid w:val="003256D6"/>
    <w:rsid w:val="00326096"/>
    <w:rsid w:val="003268FE"/>
    <w:rsid w:val="003300C8"/>
    <w:rsid w:val="00331435"/>
    <w:rsid w:val="003314B1"/>
    <w:rsid w:val="00331CA2"/>
    <w:rsid w:val="00332555"/>
    <w:rsid w:val="00332A37"/>
    <w:rsid w:val="00332CC4"/>
    <w:rsid w:val="003334FA"/>
    <w:rsid w:val="0033369E"/>
    <w:rsid w:val="003338BD"/>
    <w:rsid w:val="00333CCC"/>
    <w:rsid w:val="003341EE"/>
    <w:rsid w:val="003344CD"/>
    <w:rsid w:val="00334919"/>
    <w:rsid w:val="00334E2B"/>
    <w:rsid w:val="00335488"/>
    <w:rsid w:val="00335614"/>
    <w:rsid w:val="00335624"/>
    <w:rsid w:val="00335A92"/>
    <w:rsid w:val="0033621D"/>
    <w:rsid w:val="00336398"/>
    <w:rsid w:val="00336970"/>
    <w:rsid w:val="00336D0D"/>
    <w:rsid w:val="0033734C"/>
    <w:rsid w:val="00337DA2"/>
    <w:rsid w:val="0034001B"/>
    <w:rsid w:val="0034029F"/>
    <w:rsid w:val="00341A11"/>
    <w:rsid w:val="00341B9B"/>
    <w:rsid w:val="00342AF0"/>
    <w:rsid w:val="00342F6E"/>
    <w:rsid w:val="0034362B"/>
    <w:rsid w:val="00344F44"/>
    <w:rsid w:val="003451DA"/>
    <w:rsid w:val="0034543C"/>
    <w:rsid w:val="003455BB"/>
    <w:rsid w:val="003458A6"/>
    <w:rsid w:val="00345B88"/>
    <w:rsid w:val="00346D01"/>
    <w:rsid w:val="00346E9C"/>
    <w:rsid w:val="003509C5"/>
    <w:rsid w:val="00351137"/>
    <w:rsid w:val="0035145A"/>
    <w:rsid w:val="003517B7"/>
    <w:rsid w:val="003524B0"/>
    <w:rsid w:val="00352ED9"/>
    <w:rsid w:val="00353554"/>
    <w:rsid w:val="003537C0"/>
    <w:rsid w:val="0035394B"/>
    <w:rsid w:val="00353A02"/>
    <w:rsid w:val="00353E8B"/>
    <w:rsid w:val="00353FC1"/>
    <w:rsid w:val="00354A55"/>
    <w:rsid w:val="00355F88"/>
    <w:rsid w:val="0035607B"/>
    <w:rsid w:val="003560B4"/>
    <w:rsid w:val="003564D3"/>
    <w:rsid w:val="003569C9"/>
    <w:rsid w:val="00357438"/>
    <w:rsid w:val="003606D2"/>
    <w:rsid w:val="003608ED"/>
    <w:rsid w:val="0036155C"/>
    <w:rsid w:val="003618C0"/>
    <w:rsid w:val="00361B88"/>
    <w:rsid w:val="00362461"/>
    <w:rsid w:val="00362810"/>
    <w:rsid w:val="00362E2B"/>
    <w:rsid w:val="003642A3"/>
    <w:rsid w:val="00365B3B"/>
    <w:rsid w:val="00366872"/>
    <w:rsid w:val="00366904"/>
    <w:rsid w:val="00367735"/>
    <w:rsid w:val="00367DD4"/>
    <w:rsid w:val="00367E23"/>
    <w:rsid w:val="00371904"/>
    <w:rsid w:val="0037241D"/>
    <w:rsid w:val="00372775"/>
    <w:rsid w:val="00372AD4"/>
    <w:rsid w:val="00372DB0"/>
    <w:rsid w:val="00372E67"/>
    <w:rsid w:val="0037368D"/>
    <w:rsid w:val="00373AF0"/>
    <w:rsid w:val="00373CD2"/>
    <w:rsid w:val="00374730"/>
    <w:rsid w:val="00374B1B"/>
    <w:rsid w:val="00375915"/>
    <w:rsid w:val="003759B1"/>
    <w:rsid w:val="00375C84"/>
    <w:rsid w:val="00375EF2"/>
    <w:rsid w:val="00376904"/>
    <w:rsid w:val="00376E2C"/>
    <w:rsid w:val="00377303"/>
    <w:rsid w:val="0038091D"/>
    <w:rsid w:val="0038170D"/>
    <w:rsid w:val="00382542"/>
    <w:rsid w:val="00382B07"/>
    <w:rsid w:val="00383C9F"/>
    <w:rsid w:val="00383DD4"/>
    <w:rsid w:val="0038412A"/>
    <w:rsid w:val="00384978"/>
    <w:rsid w:val="00384AA6"/>
    <w:rsid w:val="00386F4D"/>
    <w:rsid w:val="00387451"/>
    <w:rsid w:val="0039069B"/>
    <w:rsid w:val="003909C8"/>
    <w:rsid w:val="00390D39"/>
    <w:rsid w:val="003912E2"/>
    <w:rsid w:val="003918FA"/>
    <w:rsid w:val="00392135"/>
    <w:rsid w:val="003921BC"/>
    <w:rsid w:val="00392261"/>
    <w:rsid w:val="003926C3"/>
    <w:rsid w:val="00393AC3"/>
    <w:rsid w:val="00394A33"/>
    <w:rsid w:val="00395513"/>
    <w:rsid w:val="00395763"/>
    <w:rsid w:val="00395A43"/>
    <w:rsid w:val="003A0074"/>
    <w:rsid w:val="003A1155"/>
    <w:rsid w:val="003A21CB"/>
    <w:rsid w:val="003A238D"/>
    <w:rsid w:val="003A28DD"/>
    <w:rsid w:val="003A2D8D"/>
    <w:rsid w:val="003A3714"/>
    <w:rsid w:val="003A3F56"/>
    <w:rsid w:val="003A4134"/>
    <w:rsid w:val="003A4EB0"/>
    <w:rsid w:val="003A4F52"/>
    <w:rsid w:val="003A5281"/>
    <w:rsid w:val="003A5E09"/>
    <w:rsid w:val="003A6387"/>
    <w:rsid w:val="003A64B4"/>
    <w:rsid w:val="003A6F54"/>
    <w:rsid w:val="003A72A9"/>
    <w:rsid w:val="003A7746"/>
    <w:rsid w:val="003A7BC2"/>
    <w:rsid w:val="003A7D01"/>
    <w:rsid w:val="003B04E6"/>
    <w:rsid w:val="003B13AE"/>
    <w:rsid w:val="003B1434"/>
    <w:rsid w:val="003B1839"/>
    <w:rsid w:val="003B1B6A"/>
    <w:rsid w:val="003B290B"/>
    <w:rsid w:val="003B455B"/>
    <w:rsid w:val="003B458F"/>
    <w:rsid w:val="003B5386"/>
    <w:rsid w:val="003B59DB"/>
    <w:rsid w:val="003B7208"/>
    <w:rsid w:val="003B7277"/>
    <w:rsid w:val="003B73AA"/>
    <w:rsid w:val="003B7534"/>
    <w:rsid w:val="003B7857"/>
    <w:rsid w:val="003B7AE6"/>
    <w:rsid w:val="003B7BFE"/>
    <w:rsid w:val="003C08D2"/>
    <w:rsid w:val="003C1647"/>
    <w:rsid w:val="003C1A98"/>
    <w:rsid w:val="003C262E"/>
    <w:rsid w:val="003C2948"/>
    <w:rsid w:val="003C2C64"/>
    <w:rsid w:val="003C3462"/>
    <w:rsid w:val="003C39D3"/>
    <w:rsid w:val="003C402A"/>
    <w:rsid w:val="003C40BE"/>
    <w:rsid w:val="003C4F0E"/>
    <w:rsid w:val="003C591D"/>
    <w:rsid w:val="003C59EA"/>
    <w:rsid w:val="003C5B12"/>
    <w:rsid w:val="003C5CE8"/>
    <w:rsid w:val="003C600D"/>
    <w:rsid w:val="003C6536"/>
    <w:rsid w:val="003C6897"/>
    <w:rsid w:val="003C68FD"/>
    <w:rsid w:val="003C6A25"/>
    <w:rsid w:val="003C72C9"/>
    <w:rsid w:val="003C7C11"/>
    <w:rsid w:val="003D0A9A"/>
    <w:rsid w:val="003D0F72"/>
    <w:rsid w:val="003D1353"/>
    <w:rsid w:val="003D2311"/>
    <w:rsid w:val="003D25FC"/>
    <w:rsid w:val="003D3762"/>
    <w:rsid w:val="003D53C2"/>
    <w:rsid w:val="003D63CB"/>
    <w:rsid w:val="003D7214"/>
    <w:rsid w:val="003D7600"/>
    <w:rsid w:val="003D76BF"/>
    <w:rsid w:val="003D7723"/>
    <w:rsid w:val="003D77D4"/>
    <w:rsid w:val="003D7A63"/>
    <w:rsid w:val="003E001D"/>
    <w:rsid w:val="003E0024"/>
    <w:rsid w:val="003E035C"/>
    <w:rsid w:val="003E04D3"/>
    <w:rsid w:val="003E04FA"/>
    <w:rsid w:val="003E1572"/>
    <w:rsid w:val="003E245F"/>
    <w:rsid w:val="003E26CF"/>
    <w:rsid w:val="003E2ED8"/>
    <w:rsid w:val="003E4A3B"/>
    <w:rsid w:val="003E4FB4"/>
    <w:rsid w:val="003E6E0C"/>
    <w:rsid w:val="003E75C3"/>
    <w:rsid w:val="003E766D"/>
    <w:rsid w:val="003E7678"/>
    <w:rsid w:val="003F04F6"/>
    <w:rsid w:val="003F0D01"/>
    <w:rsid w:val="003F10A1"/>
    <w:rsid w:val="003F1361"/>
    <w:rsid w:val="003F15D9"/>
    <w:rsid w:val="003F1753"/>
    <w:rsid w:val="003F1779"/>
    <w:rsid w:val="003F1889"/>
    <w:rsid w:val="003F1CA5"/>
    <w:rsid w:val="003F1CAF"/>
    <w:rsid w:val="003F1EF7"/>
    <w:rsid w:val="003F2A61"/>
    <w:rsid w:val="003F2B6E"/>
    <w:rsid w:val="003F2C74"/>
    <w:rsid w:val="003F3D28"/>
    <w:rsid w:val="003F41C1"/>
    <w:rsid w:val="003F45E2"/>
    <w:rsid w:val="003F63E8"/>
    <w:rsid w:val="003F6498"/>
    <w:rsid w:val="003F6CDB"/>
    <w:rsid w:val="003F6FB9"/>
    <w:rsid w:val="003F7395"/>
    <w:rsid w:val="004004FF"/>
    <w:rsid w:val="00400C61"/>
    <w:rsid w:val="00400EA3"/>
    <w:rsid w:val="004018F1"/>
    <w:rsid w:val="00401BAD"/>
    <w:rsid w:val="00402669"/>
    <w:rsid w:val="00402872"/>
    <w:rsid w:val="00402F9F"/>
    <w:rsid w:val="004031FD"/>
    <w:rsid w:val="00403FC2"/>
    <w:rsid w:val="004048F6"/>
    <w:rsid w:val="00404B38"/>
    <w:rsid w:val="00404F12"/>
    <w:rsid w:val="00404F67"/>
    <w:rsid w:val="004064CE"/>
    <w:rsid w:val="0040650E"/>
    <w:rsid w:val="0040680B"/>
    <w:rsid w:val="0040736A"/>
    <w:rsid w:val="004074EC"/>
    <w:rsid w:val="0040794A"/>
    <w:rsid w:val="00410E49"/>
    <w:rsid w:val="00411DFB"/>
    <w:rsid w:val="00411E2B"/>
    <w:rsid w:val="00412788"/>
    <w:rsid w:val="00412AEC"/>
    <w:rsid w:val="00413557"/>
    <w:rsid w:val="00413989"/>
    <w:rsid w:val="00414DE6"/>
    <w:rsid w:val="00415165"/>
    <w:rsid w:val="0041540F"/>
    <w:rsid w:val="00415F95"/>
    <w:rsid w:val="0041622A"/>
    <w:rsid w:val="00416601"/>
    <w:rsid w:val="00416FB5"/>
    <w:rsid w:val="004172D0"/>
    <w:rsid w:val="00417947"/>
    <w:rsid w:val="0042168E"/>
    <w:rsid w:val="00422C54"/>
    <w:rsid w:val="00422D9F"/>
    <w:rsid w:val="00423071"/>
    <w:rsid w:val="00423FA7"/>
    <w:rsid w:val="0042445E"/>
    <w:rsid w:val="0042471B"/>
    <w:rsid w:val="00424B9E"/>
    <w:rsid w:val="00424C30"/>
    <w:rsid w:val="00426663"/>
    <w:rsid w:val="00426733"/>
    <w:rsid w:val="00427459"/>
    <w:rsid w:val="00427AF3"/>
    <w:rsid w:val="0043083C"/>
    <w:rsid w:val="00430DBF"/>
    <w:rsid w:val="00431590"/>
    <w:rsid w:val="004323AD"/>
    <w:rsid w:val="004327C8"/>
    <w:rsid w:val="00433EFA"/>
    <w:rsid w:val="004345B9"/>
    <w:rsid w:val="00434833"/>
    <w:rsid w:val="00435200"/>
    <w:rsid w:val="00435396"/>
    <w:rsid w:val="004354EB"/>
    <w:rsid w:val="004359AE"/>
    <w:rsid w:val="00436210"/>
    <w:rsid w:val="00436758"/>
    <w:rsid w:val="00437F95"/>
    <w:rsid w:val="0044007C"/>
    <w:rsid w:val="00441C89"/>
    <w:rsid w:val="00441C9C"/>
    <w:rsid w:val="0044227E"/>
    <w:rsid w:val="0044275A"/>
    <w:rsid w:val="00442E1C"/>
    <w:rsid w:val="00442F40"/>
    <w:rsid w:val="004435CC"/>
    <w:rsid w:val="00444214"/>
    <w:rsid w:val="00444493"/>
    <w:rsid w:val="00444590"/>
    <w:rsid w:val="00444B96"/>
    <w:rsid w:val="00444C32"/>
    <w:rsid w:val="00445293"/>
    <w:rsid w:val="00445421"/>
    <w:rsid w:val="0044550A"/>
    <w:rsid w:val="0044621A"/>
    <w:rsid w:val="00446D5E"/>
    <w:rsid w:val="004471A7"/>
    <w:rsid w:val="004477AB"/>
    <w:rsid w:val="00447C2D"/>
    <w:rsid w:val="00447F16"/>
    <w:rsid w:val="0045061E"/>
    <w:rsid w:val="00451565"/>
    <w:rsid w:val="00452297"/>
    <w:rsid w:val="004523F3"/>
    <w:rsid w:val="00452E42"/>
    <w:rsid w:val="00453C3B"/>
    <w:rsid w:val="00454772"/>
    <w:rsid w:val="004550E7"/>
    <w:rsid w:val="00455556"/>
    <w:rsid w:val="004556CF"/>
    <w:rsid w:val="004557C0"/>
    <w:rsid w:val="00456432"/>
    <w:rsid w:val="00456E50"/>
    <w:rsid w:val="004571C9"/>
    <w:rsid w:val="00457786"/>
    <w:rsid w:val="00457C71"/>
    <w:rsid w:val="004611AE"/>
    <w:rsid w:val="004614C1"/>
    <w:rsid w:val="0046154C"/>
    <w:rsid w:val="00461712"/>
    <w:rsid w:val="00461D6B"/>
    <w:rsid w:val="00461D7D"/>
    <w:rsid w:val="0046328A"/>
    <w:rsid w:val="00463F4F"/>
    <w:rsid w:val="0046487C"/>
    <w:rsid w:val="00465574"/>
    <w:rsid w:val="004657DE"/>
    <w:rsid w:val="00465A7D"/>
    <w:rsid w:val="004666AB"/>
    <w:rsid w:val="0046777A"/>
    <w:rsid w:val="00467BE7"/>
    <w:rsid w:val="00467D52"/>
    <w:rsid w:val="004722EC"/>
    <w:rsid w:val="00472622"/>
    <w:rsid w:val="0047299D"/>
    <w:rsid w:val="00472C1A"/>
    <w:rsid w:val="0047330A"/>
    <w:rsid w:val="00473BAE"/>
    <w:rsid w:val="004747AD"/>
    <w:rsid w:val="0047524E"/>
    <w:rsid w:val="00475FD0"/>
    <w:rsid w:val="0047601A"/>
    <w:rsid w:val="004764CA"/>
    <w:rsid w:val="00476F1C"/>
    <w:rsid w:val="0047782F"/>
    <w:rsid w:val="00477A79"/>
    <w:rsid w:val="00477C4A"/>
    <w:rsid w:val="00480718"/>
    <w:rsid w:val="00481187"/>
    <w:rsid w:val="0048123C"/>
    <w:rsid w:val="00481324"/>
    <w:rsid w:val="0048143C"/>
    <w:rsid w:val="00481440"/>
    <w:rsid w:val="004821BD"/>
    <w:rsid w:val="004825EF"/>
    <w:rsid w:val="00482BC9"/>
    <w:rsid w:val="00484DDF"/>
    <w:rsid w:val="00486276"/>
    <w:rsid w:val="0048632C"/>
    <w:rsid w:val="004871C8"/>
    <w:rsid w:val="004879F0"/>
    <w:rsid w:val="00487BCC"/>
    <w:rsid w:val="004909CF"/>
    <w:rsid w:val="00490C9D"/>
    <w:rsid w:val="00490E93"/>
    <w:rsid w:val="00490EBD"/>
    <w:rsid w:val="00491666"/>
    <w:rsid w:val="0049220B"/>
    <w:rsid w:val="00492308"/>
    <w:rsid w:val="00493316"/>
    <w:rsid w:val="00493438"/>
    <w:rsid w:val="00493696"/>
    <w:rsid w:val="00493997"/>
    <w:rsid w:val="0049425E"/>
    <w:rsid w:val="0049475F"/>
    <w:rsid w:val="00495087"/>
    <w:rsid w:val="004954E1"/>
    <w:rsid w:val="00495761"/>
    <w:rsid w:val="00496350"/>
    <w:rsid w:val="004A01E6"/>
    <w:rsid w:val="004A05AE"/>
    <w:rsid w:val="004A074E"/>
    <w:rsid w:val="004A0B68"/>
    <w:rsid w:val="004A0FD0"/>
    <w:rsid w:val="004A1654"/>
    <w:rsid w:val="004A19D8"/>
    <w:rsid w:val="004A1E1D"/>
    <w:rsid w:val="004A2409"/>
    <w:rsid w:val="004A26A0"/>
    <w:rsid w:val="004A304D"/>
    <w:rsid w:val="004A32B2"/>
    <w:rsid w:val="004A353F"/>
    <w:rsid w:val="004A3ADB"/>
    <w:rsid w:val="004A3DDF"/>
    <w:rsid w:val="004A4497"/>
    <w:rsid w:val="004A479B"/>
    <w:rsid w:val="004A6138"/>
    <w:rsid w:val="004A69F3"/>
    <w:rsid w:val="004A6FBB"/>
    <w:rsid w:val="004A7076"/>
    <w:rsid w:val="004A72E2"/>
    <w:rsid w:val="004A73BE"/>
    <w:rsid w:val="004A7C22"/>
    <w:rsid w:val="004B0290"/>
    <w:rsid w:val="004B0C96"/>
    <w:rsid w:val="004B0E60"/>
    <w:rsid w:val="004B1750"/>
    <w:rsid w:val="004B1E24"/>
    <w:rsid w:val="004B1FF7"/>
    <w:rsid w:val="004B22B7"/>
    <w:rsid w:val="004B475C"/>
    <w:rsid w:val="004B4B07"/>
    <w:rsid w:val="004B57DB"/>
    <w:rsid w:val="004B6E8F"/>
    <w:rsid w:val="004B735D"/>
    <w:rsid w:val="004B7387"/>
    <w:rsid w:val="004B79E2"/>
    <w:rsid w:val="004B7ADF"/>
    <w:rsid w:val="004B7F7D"/>
    <w:rsid w:val="004C06CE"/>
    <w:rsid w:val="004C07A6"/>
    <w:rsid w:val="004C0A86"/>
    <w:rsid w:val="004C0B22"/>
    <w:rsid w:val="004C0B95"/>
    <w:rsid w:val="004C1322"/>
    <w:rsid w:val="004C1F14"/>
    <w:rsid w:val="004C20AA"/>
    <w:rsid w:val="004C22F6"/>
    <w:rsid w:val="004C3C7B"/>
    <w:rsid w:val="004C45F3"/>
    <w:rsid w:val="004C4799"/>
    <w:rsid w:val="004C4FEF"/>
    <w:rsid w:val="004C5EF6"/>
    <w:rsid w:val="004C6583"/>
    <w:rsid w:val="004C77B1"/>
    <w:rsid w:val="004C7806"/>
    <w:rsid w:val="004D0180"/>
    <w:rsid w:val="004D12C9"/>
    <w:rsid w:val="004D1637"/>
    <w:rsid w:val="004D1C20"/>
    <w:rsid w:val="004D26CA"/>
    <w:rsid w:val="004D2A45"/>
    <w:rsid w:val="004D2FF4"/>
    <w:rsid w:val="004D32E9"/>
    <w:rsid w:val="004D3554"/>
    <w:rsid w:val="004D3BB2"/>
    <w:rsid w:val="004D4B2E"/>
    <w:rsid w:val="004D6316"/>
    <w:rsid w:val="004D673E"/>
    <w:rsid w:val="004D6B15"/>
    <w:rsid w:val="004D6DCA"/>
    <w:rsid w:val="004D6F79"/>
    <w:rsid w:val="004D7ECE"/>
    <w:rsid w:val="004D7F14"/>
    <w:rsid w:val="004E032C"/>
    <w:rsid w:val="004E0FCE"/>
    <w:rsid w:val="004E1C3E"/>
    <w:rsid w:val="004E23E0"/>
    <w:rsid w:val="004E25AB"/>
    <w:rsid w:val="004E3528"/>
    <w:rsid w:val="004E3E5B"/>
    <w:rsid w:val="004E53F5"/>
    <w:rsid w:val="004E56B1"/>
    <w:rsid w:val="004E5A03"/>
    <w:rsid w:val="004E6610"/>
    <w:rsid w:val="004E67CD"/>
    <w:rsid w:val="004E683C"/>
    <w:rsid w:val="004E6853"/>
    <w:rsid w:val="004E6D50"/>
    <w:rsid w:val="004E7352"/>
    <w:rsid w:val="004E7B70"/>
    <w:rsid w:val="004F01BA"/>
    <w:rsid w:val="004F183E"/>
    <w:rsid w:val="004F2823"/>
    <w:rsid w:val="004F2D76"/>
    <w:rsid w:val="004F306B"/>
    <w:rsid w:val="004F3B4D"/>
    <w:rsid w:val="004F403C"/>
    <w:rsid w:val="004F5FC4"/>
    <w:rsid w:val="004F6921"/>
    <w:rsid w:val="004F69D5"/>
    <w:rsid w:val="004F7FBC"/>
    <w:rsid w:val="00500498"/>
    <w:rsid w:val="0050080F"/>
    <w:rsid w:val="00500EAF"/>
    <w:rsid w:val="00501DC4"/>
    <w:rsid w:val="00501E43"/>
    <w:rsid w:val="00502159"/>
    <w:rsid w:val="0050216A"/>
    <w:rsid w:val="00503031"/>
    <w:rsid w:val="005034B7"/>
    <w:rsid w:val="00504DF7"/>
    <w:rsid w:val="00506131"/>
    <w:rsid w:val="00506850"/>
    <w:rsid w:val="00506C64"/>
    <w:rsid w:val="00507309"/>
    <w:rsid w:val="005074E4"/>
    <w:rsid w:val="00507AF1"/>
    <w:rsid w:val="00507FA2"/>
    <w:rsid w:val="00510083"/>
    <w:rsid w:val="00510230"/>
    <w:rsid w:val="00510393"/>
    <w:rsid w:val="005104D4"/>
    <w:rsid w:val="00510B9E"/>
    <w:rsid w:val="00510EEC"/>
    <w:rsid w:val="00510FAF"/>
    <w:rsid w:val="00511130"/>
    <w:rsid w:val="005119A4"/>
    <w:rsid w:val="00512BBE"/>
    <w:rsid w:val="00512D9B"/>
    <w:rsid w:val="00512E22"/>
    <w:rsid w:val="00512FC7"/>
    <w:rsid w:val="0051374E"/>
    <w:rsid w:val="00513788"/>
    <w:rsid w:val="00513C5B"/>
    <w:rsid w:val="00513F75"/>
    <w:rsid w:val="00513F7A"/>
    <w:rsid w:val="00514422"/>
    <w:rsid w:val="005144E9"/>
    <w:rsid w:val="00514541"/>
    <w:rsid w:val="00516EAA"/>
    <w:rsid w:val="00516FD3"/>
    <w:rsid w:val="005173F9"/>
    <w:rsid w:val="00517587"/>
    <w:rsid w:val="005205E9"/>
    <w:rsid w:val="005211E5"/>
    <w:rsid w:val="00521510"/>
    <w:rsid w:val="005220D5"/>
    <w:rsid w:val="00522846"/>
    <w:rsid w:val="00522C1A"/>
    <w:rsid w:val="00523D38"/>
    <w:rsid w:val="005245E7"/>
    <w:rsid w:val="0052463E"/>
    <w:rsid w:val="005246C6"/>
    <w:rsid w:val="00525429"/>
    <w:rsid w:val="005254F4"/>
    <w:rsid w:val="00525B50"/>
    <w:rsid w:val="00525FAD"/>
    <w:rsid w:val="0052614E"/>
    <w:rsid w:val="0052643F"/>
    <w:rsid w:val="0052647B"/>
    <w:rsid w:val="005270F7"/>
    <w:rsid w:val="0052760A"/>
    <w:rsid w:val="00527A17"/>
    <w:rsid w:val="00527A7A"/>
    <w:rsid w:val="00530329"/>
    <w:rsid w:val="00530B29"/>
    <w:rsid w:val="00531B02"/>
    <w:rsid w:val="005335D3"/>
    <w:rsid w:val="00533D76"/>
    <w:rsid w:val="00533FF5"/>
    <w:rsid w:val="005345B3"/>
    <w:rsid w:val="00534604"/>
    <w:rsid w:val="005357AC"/>
    <w:rsid w:val="00536965"/>
    <w:rsid w:val="005369E2"/>
    <w:rsid w:val="0054096E"/>
    <w:rsid w:val="00540DC4"/>
    <w:rsid w:val="00541144"/>
    <w:rsid w:val="005416B2"/>
    <w:rsid w:val="00541CAD"/>
    <w:rsid w:val="00542193"/>
    <w:rsid w:val="0054224F"/>
    <w:rsid w:val="005438F5"/>
    <w:rsid w:val="0054396F"/>
    <w:rsid w:val="00543A02"/>
    <w:rsid w:val="00543C4C"/>
    <w:rsid w:val="005440FD"/>
    <w:rsid w:val="005442A0"/>
    <w:rsid w:val="005457BA"/>
    <w:rsid w:val="005458C7"/>
    <w:rsid w:val="005464A2"/>
    <w:rsid w:val="00546612"/>
    <w:rsid w:val="005470E8"/>
    <w:rsid w:val="00550089"/>
    <w:rsid w:val="00550371"/>
    <w:rsid w:val="005507EB"/>
    <w:rsid w:val="005509D0"/>
    <w:rsid w:val="00550BBF"/>
    <w:rsid w:val="00551482"/>
    <w:rsid w:val="00551729"/>
    <w:rsid w:val="00552CCD"/>
    <w:rsid w:val="0055416C"/>
    <w:rsid w:val="00554255"/>
    <w:rsid w:val="00554345"/>
    <w:rsid w:val="005566A5"/>
    <w:rsid w:val="005572B4"/>
    <w:rsid w:val="0055772F"/>
    <w:rsid w:val="00557D2A"/>
    <w:rsid w:val="00557F11"/>
    <w:rsid w:val="00557F92"/>
    <w:rsid w:val="00560688"/>
    <w:rsid w:val="00560B0C"/>
    <w:rsid w:val="00560DE7"/>
    <w:rsid w:val="0056230B"/>
    <w:rsid w:val="0056266A"/>
    <w:rsid w:val="00562B21"/>
    <w:rsid w:val="00562D1C"/>
    <w:rsid w:val="00563259"/>
    <w:rsid w:val="00563737"/>
    <w:rsid w:val="00564262"/>
    <w:rsid w:val="005645CC"/>
    <w:rsid w:val="00564FB3"/>
    <w:rsid w:val="0056518C"/>
    <w:rsid w:val="00565277"/>
    <w:rsid w:val="005658B1"/>
    <w:rsid w:val="00566301"/>
    <w:rsid w:val="00566438"/>
    <w:rsid w:val="0056657E"/>
    <w:rsid w:val="0056683B"/>
    <w:rsid w:val="00570626"/>
    <w:rsid w:val="00570AF2"/>
    <w:rsid w:val="00570BC5"/>
    <w:rsid w:val="005710C0"/>
    <w:rsid w:val="00571D00"/>
    <w:rsid w:val="00571FF3"/>
    <w:rsid w:val="005727F4"/>
    <w:rsid w:val="005736F9"/>
    <w:rsid w:val="00573AB7"/>
    <w:rsid w:val="00573CB1"/>
    <w:rsid w:val="00574192"/>
    <w:rsid w:val="00576346"/>
    <w:rsid w:val="005772DC"/>
    <w:rsid w:val="00577A8F"/>
    <w:rsid w:val="00577C20"/>
    <w:rsid w:val="00577D13"/>
    <w:rsid w:val="005808ED"/>
    <w:rsid w:val="005814C7"/>
    <w:rsid w:val="0058155C"/>
    <w:rsid w:val="00581597"/>
    <w:rsid w:val="00581A7F"/>
    <w:rsid w:val="00581F48"/>
    <w:rsid w:val="005828CC"/>
    <w:rsid w:val="00582AF1"/>
    <w:rsid w:val="00582CE3"/>
    <w:rsid w:val="00582FAB"/>
    <w:rsid w:val="005832A7"/>
    <w:rsid w:val="0058369F"/>
    <w:rsid w:val="00583C08"/>
    <w:rsid w:val="00585F35"/>
    <w:rsid w:val="00587182"/>
    <w:rsid w:val="00587343"/>
    <w:rsid w:val="0058759B"/>
    <w:rsid w:val="00587CED"/>
    <w:rsid w:val="00587DA7"/>
    <w:rsid w:val="00587E2C"/>
    <w:rsid w:val="005908AA"/>
    <w:rsid w:val="005913E2"/>
    <w:rsid w:val="0059185F"/>
    <w:rsid w:val="00591A7E"/>
    <w:rsid w:val="00591C5D"/>
    <w:rsid w:val="00592270"/>
    <w:rsid w:val="00592360"/>
    <w:rsid w:val="00592414"/>
    <w:rsid w:val="00593A24"/>
    <w:rsid w:val="0059424A"/>
    <w:rsid w:val="0059429E"/>
    <w:rsid w:val="00594F5F"/>
    <w:rsid w:val="005952FC"/>
    <w:rsid w:val="005954E3"/>
    <w:rsid w:val="00595635"/>
    <w:rsid w:val="00595C71"/>
    <w:rsid w:val="00596658"/>
    <w:rsid w:val="00596F4B"/>
    <w:rsid w:val="00597141"/>
    <w:rsid w:val="00597E4C"/>
    <w:rsid w:val="005A1491"/>
    <w:rsid w:val="005A14E0"/>
    <w:rsid w:val="005A1924"/>
    <w:rsid w:val="005A225C"/>
    <w:rsid w:val="005A273E"/>
    <w:rsid w:val="005A2AE8"/>
    <w:rsid w:val="005A34F6"/>
    <w:rsid w:val="005A350C"/>
    <w:rsid w:val="005A3752"/>
    <w:rsid w:val="005A4165"/>
    <w:rsid w:val="005A538D"/>
    <w:rsid w:val="005A5674"/>
    <w:rsid w:val="005A5844"/>
    <w:rsid w:val="005A5FF3"/>
    <w:rsid w:val="005A601E"/>
    <w:rsid w:val="005A6C3B"/>
    <w:rsid w:val="005A6C3F"/>
    <w:rsid w:val="005A6C61"/>
    <w:rsid w:val="005A70F1"/>
    <w:rsid w:val="005B05C5"/>
    <w:rsid w:val="005B098C"/>
    <w:rsid w:val="005B0AC6"/>
    <w:rsid w:val="005B1A65"/>
    <w:rsid w:val="005B1C1B"/>
    <w:rsid w:val="005B1F3F"/>
    <w:rsid w:val="005B3130"/>
    <w:rsid w:val="005B3609"/>
    <w:rsid w:val="005B37C0"/>
    <w:rsid w:val="005B3E94"/>
    <w:rsid w:val="005B5349"/>
    <w:rsid w:val="005B598A"/>
    <w:rsid w:val="005B6030"/>
    <w:rsid w:val="005B7795"/>
    <w:rsid w:val="005C005F"/>
    <w:rsid w:val="005C04E6"/>
    <w:rsid w:val="005C0569"/>
    <w:rsid w:val="005C0A92"/>
    <w:rsid w:val="005C0D99"/>
    <w:rsid w:val="005C1132"/>
    <w:rsid w:val="005C1C03"/>
    <w:rsid w:val="005C2165"/>
    <w:rsid w:val="005C26D7"/>
    <w:rsid w:val="005C2AF3"/>
    <w:rsid w:val="005C2DD1"/>
    <w:rsid w:val="005C3780"/>
    <w:rsid w:val="005C3F03"/>
    <w:rsid w:val="005C45D7"/>
    <w:rsid w:val="005C4A42"/>
    <w:rsid w:val="005C536D"/>
    <w:rsid w:val="005C56ED"/>
    <w:rsid w:val="005C6040"/>
    <w:rsid w:val="005C64A3"/>
    <w:rsid w:val="005C6793"/>
    <w:rsid w:val="005C69B2"/>
    <w:rsid w:val="005C6CB2"/>
    <w:rsid w:val="005C6F8B"/>
    <w:rsid w:val="005C71D0"/>
    <w:rsid w:val="005C73F8"/>
    <w:rsid w:val="005C7EC8"/>
    <w:rsid w:val="005D003A"/>
    <w:rsid w:val="005D07F4"/>
    <w:rsid w:val="005D09AA"/>
    <w:rsid w:val="005D0B56"/>
    <w:rsid w:val="005D4D20"/>
    <w:rsid w:val="005D5027"/>
    <w:rsid w:val="005D689B"/>
    <w:rsid w:val="005D6AFD"/>
    <w:rsid w:val="005D7F7D"/>
    <w:rsid w:val="005D7F89"/>
    <w:rsid w:val="005E03FA"/>
    <w:rsid w:val="005E0E77"/>
    <w:rsid w:val="005E1535"/>
    <w:rsid w:val="005E168D"/>
    <w:rsid w:val="005E273A"/>
    <w:rsid w:val="005E45A9"/>
    <w:rsid w:val="005E491C"/>
    <w:rsid w:val="005F00A6"/>
    <w:rsid w:val="005F0694"/>
    <w:rsid w:val="005F11A0"/>
    <w:rsid w:val="005F295C"/>
    <w:rsid w:val="005F2DCE"/>
    <w:rsid w:val="005F3A7A"/>
    <w:rsid w:val="005F5646"/>
    <w:rsid w:val="005F6C71"/>
    <w:rsid w:val="005F71BF"/>
    <w:rsid w:val="005F73D0"/>
    <w:rsid w:val="00601634"/>
    <w:rsid w:val="006016AF"/>
    <w:rsid w:val="00601B5D"/>
    <w:rsid w:val="00601BD1"/>
    <w:rsid w:val="00601EA0"/>
    <w:rsid w:val="00602685"/>
    <w:rsid w:val="0060268B"/>
    <w:rsid w:val="00602D28"/>
    <w:rsid w:val="00603177"/>
    <w:rsid w:val="00603727"/>
    <w:rsid w:val="00603B09"/>
    <w:rsid w:val="00603B89"/>
    <w:rsid w:val="00603CB8"/>
    <w:rsid w:val="00604398"/>
    <w:rsid w:val="0060475C"/>
    <w:rsid w:val="00604B34"/>
    <w:rsid w:val="00605B18"/>
    <w:rsid w:val="00605C4B"/>
    <w:rsid w:val="00605D9F"/>
    <w:rsid w:val="00605F4D"/>
    <w:rsid w:val="00606EC8"/>
    <w:rsid w:val="00607119"/>
    <w:rsid w:val="006078AB"/>
    <w:rsid w:val="00607DA4"/>
    <w:rsid w:val="00610010"/>
    <w:rsid w:val="006101E9"/>
    <w:rsid w:val="006108BB"/>
    <w:rsid w:val="00610CCA"/>
    <w:rsid w:val="00610D64"/>
    <w:rsid w:val="0061129F"/>
    <w:rsid w:val="006113EA"/>
    <w:rsid w:val="006115CC"/>
    <w:rsid w:val="0061291B"/>
    <w:rsid w:val="006132E3"/>
    <w:rsid w:val="006141A2"/>
    <w:rsid w:val="006146AA"/>
    <w:rsid w:val="00615713"/>
    <w:rsid w:val="00615E67"/>
    <w:rsid w:val="0061661B"/>
    <w:rsid w:val="0061687F"/>
    <w:rsid w:val="00616B2A"/>
    <w:rsid w:val="00616CB8"/>
    <w:rsid w:val="0061705F"/>
    <w:rsid w:val="00620AD1"/>
    <w:rsid w:val="00620FFA"/>
    <w:rsid w:val="006211BE"/>
    <w:rsid w:val="0062127F"/>
    <w:rsid w:val="00621D82"/>
    <w:rsid w:val="00621EA8"/>
    <w:rsid w:val="00622236"/>
    <w:rsid w:val="00622919"/>
    <w:rsid w:val="00623102"/>
    <w:rsid w:val="00623678"/>
    <w:rsid w:val="00623A09"/>
    <w:rsid w:val="00623B4E"/>
    <w:rsid w:val="00624486"/>
    <w:rsid w:val="00624DF6"/>
    <w:rsid w:val="00626078"/>
    <w:rsid w:val="006275B4"/>
    <w:rsid w:val="00627B8E"/>
    <w:rsid w:val="00627BE1"/>
    <w:rsid w:val="00627C90"/>
    <w:rsid w:val="006309F3"/>
    <w:rsid w:val="00630A07"/>
    <w:rsid w:val="006320E5"/>
    <w:rsid w:val="00632426"/>
    <w:rsid w:val="006324E6"/>
    <w:rsid w:val="0063270B"/>
    <w:rsid w:val="00632A1C"/>
    <w:rsid w:val="00632C9C"/>
    <w:rsid w:val="0063309D"/>
    <w:rsid w:val="00633B80"/>
    <w:rsid w:val="00635BD3"/>
    <w:rsid w:val="006375DB"/>
    <w:rsid w:val="00637770"/>
    <w:rsid w:val="006404C9"/>
    <w:rsid w:val="00641BE6"/>
    <w:rsid w:val="00641CD2"/>
    <w:rsid w:val="00641EA7"/>
    <w:rsid w:val="0064249C"/>
    <w:rsid w:val="00642711"/>
    <w:rsid w:val="006436FD"/>
    <w:rsid w:val="006439FC"/>
    <w:rsid w:val="00644128"/>
    <w:rsid w:val="00645719"/>
    <w:rsid w:val="00645A6B"/>
    <w:rsid w:val="00646057"/>
    <w:rsid w:val="006461ED"/>
    <w:rsid w:val="00647330"/>
    <w:rsid w:val="00647F8A"/>
    <w:rsid w:val="00650BC8"/>
    <w:rsid w:val="0065172E"/>
    <w:rsid w:val="00653002"/>
    <w:rsid w:val="006535D4"/>
    <w:rsid w:val="00653937"/>
    <w:rsid w:val="00653C3A"/>
    <w:rsid w:val="00653F04"/>
    <w:rsid w:val="00654EAF"/>
    <w:rsid w:val="006561BA"/>
    <w:rsid w:val="00656F53"/>
    <w:rsid w:val="00657664"/>
    <w:rsid w:val="006605D8"/>
    <w:rsid w:val="00660E05"/>
    <w:rsid w:val="00661911"/>
    <w:rsid w:val="00662195"/>
    <w:rsid w:val="00662460"/>
    <w:rsid w:val="006624F7"/>
    <w:rsid w:val="00662DB3"/>
    <w:rsid w:val="006630F7"/>
    <w:rsid w:val="006636A8"/>
    <w:rsid w:val="00665F56"/>
    <w:rsid w:val="00666350"/>
    <w:rsid w:val="006663F6"/>
    <w:rsid w:val="00666492"/>
    <w:rsid w:val="00670360"/>
    <w:rsid w:val="0067073A"/>
    <w:rsid w:val="00670A0B"/>
    <w:rsid w:val="00670D43"/>
    <w:rsid w:val="00671218"/>
    <w:rsid w:val="0067129E"/>
    <w:rsid w:val="00671BB5"/>
    <w:rsid w:val="006726FE"/>
    <w:rsid w:val="00672B76"/>
    <w:rsid w:val="00672F7E"/>
    <w:rsid w:val="00673051"/>
    <w:rsid w:val="00673C16"/>
    <w:rsid w:val="00674503"/>
    <w:rsid w:val="0067478A"/>
    <w:rsid w:val="0067670F"/>
    <w:rsid w:val="00676910"/>
    <w:rsid w:val="00676AFB"/>
    <w:rsid w:val="0067742A"/>
    <w:rsid w:val="006775A7"/>
    <w:rsid w:val="00681DC4"/>
    <w:rsid w:val="006840BD"/>
    <w:rsid w:val="00684211"/>
    <w:rsid w:val="006851AE"/>
    <w:rsid w:val="006858BA"/>
    <w:rsid w:val="006868C7"/>
    <w:rsid w:val="00686D2B"/>
    <w:rsid w:val="0068756C"/>
    <w:rsid w:val="00687910"/>
    <w:rsid w:val="00687C15"/>
    <w:rsid w:val="006912E6"/>
    <w:rsid w:val="0069171D"/>
    <w:rsid w:val="00692325"/>
    <w:rsid w:val="00692E57"/>
    <w:rsid w:val="00693EC8"/>
    <w:rsid w:val="0069456D"/>
    <w:rsid w:val="006947A6"/>
    <w:rsid w:val="006948FD"/>
    <w:rsid w:val="0069576F"/>
    <w:rsid w:val="00697B90"/>
    <w:rsid w:val="006A02AC"/>
    <w:rsid w:val="006A02CF"/>
    <w:rsid w:val="006A16EE"/>
    <w:rsid w:val="006A17BA"/>
    <w:rsid w:val="006A1FEA"/>
    <w:rsid w:val="006A46C1"/>
    <w:rsid w:val="006A4F95"/>
    <w:rsid w:val="006A5501"/>
    <w:rsid w:val="006A58C7"/>
    <w:rsid w:val="006A5A93"/>
    <w:rsid w:val="006A5D65"/>
    <w:rsid w:val="006A6104"/>
    <w:rsid w:val="006A63A1"/>
    <w:rsid w:val="006A7091"/>
    <w:rsid w:val="006A7119"/>
    <w:rsid w:val="006A71D4"/>
    <w:rsid w:val="006A75F4"/>
    <w:rsid w:val="006A7F9B"/>
    <w:rsid w:val="006B0909"/>
    <w:rsid w:val="006B0BB8"/>
    <w:rsid w:val="006B0EAE"/>
    <w:rsid w:val="006B10D1"/>
    <w:rsid w:val="006B1442"/>
    <w:rsid w:val="006B1737"/>
    <w:rsid w:val="006B1CB4"/>
    <w:rsid w:val="006B1DCC"/>
    <w:rsid w:val="006B1E59"/>
    <w:rsid w:val="006B2626"/>
    <w:rsid w:val="006B275C"/>
    <w:rsid w:val="006B2D6C"/>
    <w:rsid w:val="006B2F1F"/>
    <w:rsid w:val="006B3DB6"/>
    <w:rsid w:val="006B3ED7"/>
    <w:rsid w:val="006B4A15"/>
    <w:rsid w:val="006B50D1"/>
    <w:rsid w:val="006B511C"/>
    <w:rsid w:val="006B5545"/>
    <w:rsid w:val="006B5D1C"/>
    <w:rsid w:val="006B6E68"/>
    <w:rsid w:val="006B78A0"/>
    <w:rsid w:val="006B7AD2"/>
    <w:rsid w:val="006C164C"/>
    <w:rsid w:val="006C1CB7"/>
    <w:rsid w:val="006C1D0A"/>
    <w:rsid w:val="006C1D24"/>
    <w:rsid w:val="006C20B4"/>
    <w:rsid w:val="006C2389"/>
    <w:rsid w:val="006C2564"/>
    <w:rsid w:val="006C25C1"/>
    <w:rsid w:val="006C2FA2"/>
    <w:rsid w:val="006C3AD0"/>
    <w:rsid w:val="006C4488"/>
    <w:rsid w:val="006C5B53"/>
    <w:rsid w:val="006C5B60"/>
    <w:rsid w:val="006C5CC3"/>
    <w:rsid w:val="006C5F32"/>
    <w:rsid w:val="006C6235"/>
    <w:rsid w:val="006C6675"/>
    <w:rsid w:val="006C7295"/>
    <w:rsid w:val="006C7714"/>
    <w:rsid w:val="006C7879"/>
    <w:rsid w:val="006D03E2"/>
    <w:rsid w:val="006D09BB"/>
    <w:rsid w:val="006D0CC9"/>
    <w:rsid w:val="006D12B9"/>
    <w:rsid w:val="006D3CFB"/>
    <w:rsid w:val="006D3E36"/>
    <w:rsid w:val="006D424B"/>
    <w:rsid w:val="006D45A4"/>
    <w:rsid w:val="006D4998"/>
    <w:rsid w:val="006D4DEE"/>
    <w:rsid w:val="006D51F7"/>
    <w:rsid w:val="006D5845"/>
    <w:rsid w:val="006D5B94"/>
    <w:rsid w:val="006D5FC6"/>
    <w:rsid w:val="006D6AB2"/>
    <w:rsid w:val="006D6C7F"/>
    <w:rsid w:val="006D6EE9"/>
    <w:rsid w:val="006D6FA4"/>
    <w:rsid w:val="006D7306"/>
    <w:rsid w:val="006E01A0"/>
    <w:rsid w:val="006E0914"/>
    <w:rsid w:val="006E16E0"/>
    <w:rsid w:val="006E2061"/>
    <w:rsid w:val="006E349E"/>
    <w:rsid w:val="006E4B9A"/>
    <w:rsid w:val="006E50F7"/>
    <w:rsid w:val="006E597D"/>
    <w:rsid w:val="006E5A49"/>
    <w:rsid w:val="006E5A4C"/>
    <w:rsid w:val="006E5A69"/>
    <w:rsid w:val="006E6013"/>
    <w:rsid w:val="006E723A"/>
    <w:rsid w:val="006E7A56"/>
    <w:rsid w:val="006F0A71"/>
    <w:rsid w:val="006F0B61"/>
    <w:rsid w:val="006F0D60"/>
    <w:rsid w:val="006F2373"/>
    <w:rsid w:val="006F276F"/>
    <w:rsid w:val="006F2926"/>
    <w:rsid w:val="006F39DF"/>
    <w:rsid w:val="006F3C57"/>
    <w:rsid w:val="006F3FB7"/>
    <w:rsid w:val="006F4169"/>
    <w:rsid w:val="006F4D86"/>
    <w:rsid w:val="006F51CA"/>
    <w:rsid w:val="006F58D2"/>
    <w:rsid w:val="006F6703"/>
    <w:rsid w:val="006F6C25"/>
    <w:rsid w:val="006F6CAD"/>
    <w:rsid w:val="006F7560"/>
    <w:rsid w:val="00700CB7"/>
    <w:rsid w:val="00700D9D"/>
    <w:rsid w:val="00700FE2"/>
    <w:rsid w:val="00702CB1"/>
    <w:rsid w:val="00702E13"/>
    <w:rsid w:val="00703189"/>
    <w:rsid w:val="007031B9"/>
    <w:rsid w:val="007032F2"/>
    <w:rsid w:val="007040E0"/>
    <w:rsid w:val="0070436A"/>
    <w:rsid w:val="00704CCF"/>
    <w:rsid w:val="00704DF7"/>
    <w:rsid w:val="00704FA7"/>
    <w:rsid w:val="0070577A"/>
    <w:rsid w:val="00705A10"/>
    <w:rsid w:val="0071027A"/>
    <w:rsid w:val="0071065E"/>
    <w:rsid w:val="0071134A"/>
    <w:rsid w:val="00711941"/>
    <w:rsid w:val="00713243"/>
    <w:rsid w:val="007139A7"/>
    <w:rsid w:val="00714ED3"/>
    <w:rsid w:val="00715499"/>
    <w:rsid w:val="00716087"/>
    <w:rsid w:val="00716E60"/>
    <w:rsid w:val="00716EDE"/>
    <w:rsid w:val="00717104"/>
    <w:rsid w:val="007173D3"/>
    <w:rsid w:val="00717808"/>
    <w:rsid w:val="00720089"/>
    <w:rsid w:val="00720139"/>
    <w:rsid w:val="00720A48"/>
    <w:rsid w:val="00720D0B"/>
    <w:rsid w:val="00721B91"/>
    <w:rsid w:val="00721BC5"/>
    <w:rsid w:val="007221CF"/>
    <w:rsid w:val="00723962"/>
    <w:rsid w:val="00723B80"/>
    <w:rsid w:val="00723F22"/>
    <w:rsid w:val="00723F82"/>
    <w:rsid w:val="0072450D"/>
    <w:rsid w:val="007246EC"/>
    <w:rsid w:val="00724DEF"/>
    <w:rsid w:val="00725290"/>
    <w:rsid w:val="00725350"/>
    <w:rsid w:val="00725F8A"/>
    <w:rsid w:val="00727A2F"/>
    <w:rsid w:val="007317AF"/>
    <w:rsid w:val="0073239B"/>
    <w:rsid w:val="0073257B"/>
    <w:rsid w:val="00732B52"/>
    <w:rsid w:val="00732EFB"/>
    <w:rsid w:val="00733181"/>
    <w:rsid w:val="0073351E"/>
    <w:rsid w:val="00733D76"/>
    <w:rsid w:val="0073492C"/>
    <w:rsid w:val="00735B3A"/>
    <w:rsid w:val="007360B2"/>
    <w:rsid w:val="00736E28"/>
    <w:rsid w:val="00737066"/>
    <w:rsid w:val="00740F5D"/>
    <w:rsid w:val="007427D8"/>
    <w:rsid w:val="00742C80"/>
    <w:rsid w:val="00742F22"/>
    <w:rsid w:val="007441B2"/>
    <w:rsid w:val="00744909"/>
    <w:rsid w:val="007460B8"/>
    <w:rsid w:val="00747C53"/>
    <w:rsid w:val="00747CC6"/>
    <w:rsid w:val="007504AD"/>
    <w:rsid w:val="00750DF6"/>
    <w:rsid w:val="00751737"/>
    <w:rsid w:val="00751A97"/>
    <w:rsid w:val="00751FF0"/>
    <w:rsid w:val="00752055"/>
    <w:rsid w:val="00752213"/>
    <w:rsid w:val="0075264F"/>
    <w:rsid w:val="00752BFE"/>
    <w:rsid w:val="0075369C"/>
    <w:rsid w:val="00753BF8"/>
    <w:rsid w:val="00753C0A"/>
    <w:rsid w:val="00753C43"/>
    <w:rsid w:val="00753CFC"/>
    <w:rsid w:val="00754869"/>
    <w:rsid w:val="00754E6F"/>
    <w:rsid w:val="00755715"/>
    <w:rsid w:val="007572D6"/>
    <w:rsid w:val="00757469"/>
    <w:rsid w:val="00757BD1"/>
    <w:rsid w:val="00757C23"/>
    <w:rsid w:val="0076046D"/>
    <w:rsid w:val="007610FF"/>
    <w:rsid w:val="007617B4"/>
    <w:rsid w:val="0076273F"/>
    <w:rsid w:val="007627A6"/>
    <w:rsid w:val="00762B2F"/>
    <w:rsid w:val="00762CE7"/>
    <w:rsid w:val="00763731"/>
    <w:rsid w:val="0076380D"/>
    <w:rsid w:val="00763951"/>
    <w:rsid w:val="00764256"/>
    <w:rsid w:val="007644EF"/>
    <w:rsid w:val="00764664"/>
    <w:rsid w:val="007653C9"/>
    <w:rsid w:val="00765654"/>
    <w:rsid w:val="0076612B"/>
    <w:rsid w:val="00767A46"/>
    <w:rsid w:val="00770CAB"/>
    <w:rsid w:val="0077120B"/>
    <w:rsid w:val="00771860"/>
    <w:rsid w:val="00772859"/>
    <w:rsid w:val="007731D2"/>
    <w:rsid w:val="007740C8"/>
    <w:rsid w:val="00774387"/>
    <w:rsid w:val="00774647"/>
    <w:rsid w:val="00774FC0"/>
    <w:rsid w:val="007750F4"/>
    <w:rsid w:val="00775238"/>
    <w:rsid w:val="00775C34"/>
    <w:rsid w:val="00776911"/>
    <w:rsid w:val="00776B0C"/>
    <w:rsid w:val="00776CEB"/>
    <w:rsid w:val="007776DE"/>
    <w:rsid w:val="007812AB"/>
    <w:rsid w:val="007812D1"/>
    <w:rsid w:val="0078148A"/>
    <w:rsid w:val="007816A3"/>
    <w:rsid w:val="00782044"/>
    <w:rsid w:val="0078210D"/>
    <w:rsid w:val="007825B0"/>
    <w:rsid w:val="0078278A"/>
    <w:rsid w:val="00782CAB"/>
    <w:rsid w:val="00783421"/>
    <w:rsid w:val="00783AEB"/>
    <w:rsid w:val="00784471"/>
    <w:rsid w:val="0078494A"/>
    <w:rsid w:val="00784F87"/>
    <w:rsid w:val="0078516C"/>
    <w:rsid w:val="007866F9"/>
    <w:rsid w:val="00786E17"/>
    <w:rsid w:val="0078743C"/>
    <w:rsid w:val="007875D5"/>
    <w:rsid w:val="007879D8"/>
    <w:rsid w:val="00790237"/>
    <w:rsid w:val="0079029F"/>
    <w:rsid w:val="007905E2"/>
    <w:rsid w:val="00790991"/>
    <w:rsid w:val="00790C2A"/>
    <w:rsid w:val="0079116E"/>
    <w:rsid w:val="00791356"/>
    <w:rsid w:val="007918FE"/>
    <w:rsid w:val="00792705"/>
    <w:rsid w:val="00793DE9"/>
    <w:rsid w:val="007943BD"/>
    <w:rsid w:val="00794B50"/>
    <w:rsid w:val="00794BB2"/>
    <w:rsid w:val="00796050"/>
    <w:rsid w:val="00796698"/>
    <w:rsid w:val="007967B3"/>
    <w:rsid w:val="0079780E"/>
    <w:rsid w:val="007A0B0A"/>
    <w:rsid w:val="007A12CB"/>
    <w:rsid w:val="007A180F"/>
    <w:rsid w:val="007A1DB1"/>
    <w:rsid w:val="007A1F0E"/>
    <w:rsid w:val="007A2A16"/>
    <w:rsid w:val="007A2A3B"/>
    <w:rsid w:val="007A2F19"/>
    <w:rsid w:val="007A3224"/>
    <w:rsid w:val="007A3447"/>
    <w:rsid w:val="007A3984"/>
    <w:rsid w:val="007A4DB8"/>
    <w:rsid w:val="007A4DBE"/>
    <w:rsid w:val="007A5412"/>
    <w:rsid w:val="007A54D9"/>
    <w:rsid w:val="007A6CBB"/>
    <w:rsid w:val="007A6ED0"/>
    <w:rsid w:val="007A6F3C"/>
    <w:rsid w:val="007A7643"/>
    <w:rsid w:val="007B0817"/>
    <w:rsid w:val="007B0A86"/>
    <w:rsid w:val="007B27D1"/>
    <w:rsid w:val="007B28CE"/>
    <w:rsid w:val="007B2949"/>
    <w:rsid w:val="007B3EFE"/>
    <w:rsid w:val="007B4868"/>
    <w:rsid w:val="007B609F"/>
    <w:rsid w:val="007B6C18"/>
    <w:rsid w:val="007B6CAA"/>
    <w:rsid w:val="007B79CE"/>
    <w:rsid w:val="007B7AE1"/>
    <w:rsid w:val="007C04B2"/>
    <w:rsid w:val="007C1DE1"/>
    <w:rsid w:val="007C4016"/>
    <w:rsid w:val="007C4479"/>
    <w:rsid w:val="007C4596"/>
    <w:rsid w:val="007C5254"/>
    <w:rsid w:val="007C5938"/>
    <w:rsid w:val="007C5E18"/>
    <w:rsid w:val="007C763F"/>
    <w:rsid w:val="007D0016"/>
    <w:rsid w:val="007D0BEA"/>
    <w:rsid w:val="007D0CCE"/>
    <w:rsid w:val="007D0ED3"/>
    <w:rsid w:val="007D136F"/>
    <w:rsid w:val="007D176C"/>
    <w:rsid w:val="007D1E89"/>
    <w:rsid w:val="007D2139"/>
    <w:rsid w:val="007D2B99"/>
    <w:rsid w:val="007D3593"/>
    <w:rsid w:val="007D3974"/>
    <w:rsid w:val="007D3E83"/>
    <w:rsid w:val="007D409C"/>
    <w:rsid w:val="007D410B"/>
    <w:rsid w:val="007D455B"/>
    <w:rsid w:val="007D49B9"/>
    <w:rsid w:val="007D4D15"/>
    <w:rsid w:val="007D4F4B"/>
    <w:rsid w:val="007D545B"/>
    <w:rsid w:val="007D5A82"/>
    <w:rsid w:val="007D76D2"/>
    <w:rsid w:val="007E0250"/>
    <w:rsid w:val="007E06E9"/>
    <w:rsid w:val="007E0A45"/>
    <w:rsid w:val="007E0B63"/>
    <w:rsid w:val="007E17BD"/>
    <w:rsid w:val="007E20DB"/>
    <w:rsid w:val="007E2A08"/>
    <w:rsid w:val="007E2EAC"/>
    <w:rsid w:val="007E4792"/>
    <w:rsid w:val="007E47B8"/>
    <w:rsid w:val="007E4966"/>
    <w:rsid w:val="007E4EFC"/>
    <w:rsid w:val="007E5177"/>
    <w:rsid w:val="007E5664"/>
    <w:rsid w:val="007E5B65"/>
    <w:rsid w:val="007E5E07"/>
    <w:rsid w:val="007E6522"/>
    <w:rsid w:val="007E65BF"/>
    <w:rsid w:val="007E6A0A"/>
    <w:rsid w:val="007E719A"/>
    <w:rsid w:val="007E7CCA"/>
    <w:rsid w:val="007E7DAB"/>
    <w:rsid w:val="007F0220"/>
    <w:rsid w:val="007F0566"/>
    <w:rsid w:val="007F09B7"/>
    <w:rsid w:val="007F0B71"/>
    <w:rsid w:val="007F2830"/>
    <w:rsid w:val="007F348C"/>
    <w:rsid w:val="007F35FD"/>
    <w:rsid w:val="007F369B"/>
    <w:rsid w:val="007F3AF9"/>
    <w:rsid w:val="007F3FCE"/>
    <w:rsid w:val="007F407E"/>
    <w:rsid w:val="007F478F"/>
    <w:rsid w:val="007F4F41"/>
    <w:rsid w:val="007F525B"/>
    <w:rsid w:val="007F525C"/>
    <w:rsid w:val="007F5992"/>
    <w:rsid w:val="007F6E37"/>
    <w:rsid w:val="007F722F"/>
    <w:rsid w:val="007F7EC4"/>
    <w:rsid w:val="00800562"/>
    <w:rsid w:val="0080097B"/>
    <w:rsid w:val="00800A14"/>
    <w:rsid w:val="008013D0"/>
    <w:rsid w:val="0080183B"/>
    <w:rsid w:val="00801987"/>
    <w:rsid w:val="00801E41"/>
    <w:rsid w:val="00802233"/>
    <w:rsid w:val="008029C0"/>
    <w:rsid w:val="008032C2"/>
    <w:rsid w:val="00804B68"/>
    <w:rsid w:val="00804EC1"/>
    <w:rsid w:val="008058A9"/>
    <w:rsid w:val="00806E50"/>
    <w:rsid w:val="00807B60"/>
    <w:rsid w:val="00807D9A"/>
    <w:rsid w:val="00810AD7"/>
    <w:rsid w:val="00810C2F"/>
    <w:rsid w:val="0081102C"/>
    <w:rsid w:val="00811952"/>
    <w:rsid w:val="0081257D"/>
    <w:rsid w:val="0081266E"/>
    <w:rsid w:val="008127BA"/>
    <w:rsid w:val="008133FD"/>
    <w:rsid w:val="008137EE"/>
    <w:rsid w:val="00813A1D"/>
    <w:rsid w:val="00814DB7"/>
    <w:rsid w:val="00815313"/>
    <w:rsid w:val="008159E9"/>
    <w:rsid w:val="00815C9B"/>
    <w:rsid w:val="00815CFB"/>
    <w:rsid w:val="00815EB0"/>
    <w:rsid w:val="008205CA"/>
    <w:rsid w:val="00820633"/>
    <w:rsid w:val="00820AEA"/>
    <w:rsid w:val="00821865"/>
    <w:rsid w:val="00821A13"/>
    <w:rsid w:val="00821AD8"/>
    <w:rsid w:val="00821D84"/>
    <w:rsid w:val="0082233F"/>
    <w:rsid w:val="00822B9F"/>
    <w:rsid w:val="00822D50"/>
    <w:rsid w:val="00823288"/>
    <w:rsid w:val="00823410"/>
    <w:rsid w:val="00823F2C"/>
    <w:rsid w:val="008241DF"/>
    <w:rsid w:val="00824327"/>
    <w:rsid w:val="00824D2D"/>
    <w:rsid w:val="008254C4"/>
    <w:rsid w:val="00825B47"/>
    <w:rsid w:val="008262E1"/>
    <w:rsid w:val="00826CBC"/>
    <w:rsid w:val="0082770C"/>
    <w:rsid w:val="00827E3F"/>
    <w:rsid w:val="00830070"/>
    <w:rsid w:val="008300AC"/>
    <w:rsid w:val="008303EB"/>
    <w:rsid w:val="00830CC6"/>
    <w:rsid w:val="00831ABB"/>
    <w:rsid w:val="00833177"/>
    <w:rsid w:val="008334A6"/>
    <w:rsid w:val="00834813"/>
    <w:rsid w:val="00834A61"/>
    <w:rsid w:val="00834E9B"/>
    <w:rsid w:val="0083505C"/>
    <w:rsid w:val="00835B64"/>
    <w:rsid w:val="00837AD0"/>
    <w:rsid w:val="0084003B"/>
    <w:rsid w:val="00840147"/>
    <w:rsid w:val="00840485"/>
    <w:rsid w:val="00840BB5"/>
    <w:rsid w:val="00840C00"/>
    <w:rsid w:val="00841ED9"/>
    <w:rsid w:val="00842064"/>
    <w:rsid w:val="008439FA"/>
    <w:rsid w:val="00843C65"/>
    <w:rsid w:val="00844224"/>
    <w:rsid w:val="00845019"/>
    <w:rsid w:val="008453F1"/>
    <w:rsid w:val="00845EEC"/>
    <w:rsid w:val="0084619D"/>
    <w:rsid w:val="008468AC"/>
    <w:rsid w:val="00846EBE"/>
    <w:rsid w:val="008477F0"/>
    <w:rsid w:val="00847D28"/>
    <w:rsid w:val="00850B08"/>
    <w:rsid w:val="00850D9F"/>
    <w:rsid w:val="008517CD"/>
    <w:rsid w:val="008526CC"/>
    <w:rsid w:val="00852C7B"/>
    <w:rsid w:val="00853EE6"/>
    <w:rsid w:val="0085567F"/>
    <w:rsid w:val="00855ED1"/>
    <w:rsid w:val="00856878"/>
    <w:rsid w:val="008609D8"/>
    <w:rsid w:val="008618E0"/>
    <w:rsid w:val="00862295"/>
    <w:rsid w:val="008623D6"/>
    <w:rsid w:val="00862624"/>
    <w:rsid w:val="008628FA"/>
    <w:rsid w:val="00862BE3"/>
    <w:rsid w:val="00862BF6"/>
    <w:rsid w:val="0086312B"/>
    <w:rsid w:val="008633A9"/>
    <w:rsid w:val="00863889"/>
    <w:rsid w:val="00863A62"/>
    <w:rsid w:val="00863C82"/>
    <w:rsid w:val="0086405C"/>
    <w:rsid w:val="00865348"/>
    <w:rsid w:val="00865428"/>
    <w:rsid w:val="008656AE"/>
    <w:rsid w:val="00865B2A"/>
    <w:rsid w:val="00865E20"/>
    <w:rsid w:val="008671C9"/>
    <w:rsid w:val="00870368"/>
    <w:rsid w:val="00870373"/>
    <w:rsid w:val="00871BB5"/>
    <w:rsid w:val="00871E7D"/>
    <w:rsid w:val="00871ECD"/>
    <w:rsid w:val="0087207E"/>
    <w:rsid w:val="008721F0"/>
    <w:rsid w:val="0087231C"/>
    <w:rsid w:val="008724FB"/>
    <w:rsid w:val="00872D41"/>
    <w:rsid w:val="008738E5"/>
    <w:rsid w:val="00873F36"/>
    <w:rsid w:val="0087509D"/>
    <w:rsid w:val="008756EB"/>
    <w:rsid w:val="00876820"/>
    <w:rsid w:val="00877C70"/>
    <w:rsid w:val="00880143"/>
    <w:rsid w:val="008803AD"/>
    <w:rsid w:val="00882102"/>
    <w:rsid w:val="0088392F"/>
    <w:rsid w:val="00883DE4"/>
    <w:rsid w:val="00883FAF"/>
    <w:rsid w:val="008849D1"/>
    <w:rsid w:val="00886628"/>
    <w:rsid w:val="00890DA3"/>
    <w:rsid w:val="00891306"/>
    <w:rsid w:val="00891615"/>
    <w:rsid w:val="00891B99"/>
    <w:rsid w:val="0089289B"/>
    <w:rsid w:val="00892B91"/>
    <w:rsid w:val="008932A7"/>
    <w:rsid w:val="00893378"/>
    <w:rsid w:val="00893594"/>
    <w:rsid w:val="00893643"/>
    <w:rsid w:val="0089419C"/>
    <w:rsid w:val="00894356"/>
    <w:rsid w:val="00894AE6"/>
    <w:rsid w:val="008958A3"/>
    <w:rsid w:val="00895B77"/>
    <w:rsid w:val="00895C99"/>
    <w:rsid w:val="008964E2"/>
    <w:rsid w:val="008967D3"/>
    <w:rsid w:val="00897FAF"/>
    <w:rsid w:val="008A02EF"/>
    <w:rsid w:val="008A058B"/>
    <w:rsid w:val="008A0595"/>
    <w:rsid w:val="008A0DD7"/>
    <w:rsid w:val="008A17E5"/>
    <w:rsid w:val="008A1D71"/>
    <w:rsid w:val="008A229A"/>
    <w:rsid w:val="008A274B"/>
    <w:rsid w:val="008A4219"/>
    <w:rsid w:val="008A4829"/>
    <w:rsid w:val="008A5829"/>
    <w:rsid w:val="008A63A9"/>
    <w:rsid w:val="008B03D4"/>
    <w:rsid w:val="008B0579"/>
    <w:rsid w:val="008B0B91"/>
    <w:rsid w:val="008B0CCC"/>
    <w:rsid w:val="008B1F4C"/>
    <w:rsid w:val="008B216F"/>
    <w:rsid w:val="008B2171"/>
    <w:rsid w:val="008B26A7"/>
    <w:rsid w:val="008B2888"/>
    <w:rsid w:val="008B2D6D"/>
    <w:rsid w:val="008B326F"/>
    <w:rsid w:val="008B3968"/>
    <w:rsid w:val="008B40C5"/>
    <w:rsid w:val="008B4217"/>
    <w:rsid w:val="008B5668"/>
    <w:rsid w:val="008B63FC"/>
    <w:rsid w:val="008B781D"/>
    <w:rsid w:val="008C0C94"/>
    <w:rsid w:val="008C1B3A"/>
    <w:rsid w:val="008C2B59"/>
    <w:rsid w:val="008C2C88"/>
    <w:rsid w:val="008C2CF6"/>
    <w:rsid w:val="008C4D2F"/>
    <w:rsid w:val="008C4E62"/>
    <w:rsid w:val="008C6048"/>
    <w:rsid w:val="008C6712"/>
    <w:rsid w:val="008C6D38"/>
    <w:rsid w:val="008C7DF2"/>
    <w:rsid w:val="008D0F3F"/>
    <w:rsid w:val="008D1BB2"/>
    <w:rsid w:val="008D1FB9"/>
    <w:rsid w:val="008D25CF"/>
    <w:rsid w:val="008D321A"/>
    <w:rsid w:val="008D4358"/>
    <w:rsid w:val="008D44B6"/>
    <w:rsid w:val="008D5568"/>
    <w:rsid w:val="008D5A96"/>
    <w:rsid w:val="008D5FCA"/>
    <w:rsid w:val="008D720D"/>
    <w:rsid w:val="008D7C85"/>
    <w:rsid w:val="008E0264"/>
    <w:rsid w:val="008E1D17"/>
    <w:rsid w:val="008E1E8B"/>
    <w:rsid w:val="008E2398"/>
    <w:rsid w:val="008E29E7"/>
    <w:rsid w:val="008E2CDF"/>
    <w:rsid w:val="008E3B2B"/>
    <w:rsid w:val="008E3F58"/>
    <w:rsid w:val="008E4100"/>
    <w:rsid w:val="008E4231"/>
    <w:rsid w:val="008E4312"/>
    <w:rsid w:val="008E465F"/>
    <w:rsid w:val="008E46BE"/>
    <w:rsid w:val="008E484D"/>
    <w:rsid w:val="008E4967"/>
    <w:rsid w:val="008E513C"/>
    <w:rsid w:val="008E5B71"/>
    <w:rsid w:val="008E5BA1"/>
    <w:rsid w:val="008E5F4E"/>
    <w:rsid w:val="008E62A9"/>
    <w:rsid w:val="008E6588"/>
    <w:rsid w:val="008F07DD"/>
    <w:rsid w:val="008F09E0"/>
    <w:rsid w:val="008F0B72"/>
    <w:rsid w:val="008F122E"/>
    <w:rsid w:val="008F1424"/>
    <w:rsid w:val="008F16F3"/>
    <w:rsid w:val="008F1D72"/>
    <w:rsid w:val="008F2002"/>
    <w:rsid w:val="008F21F4"/>
    <w:rsid w:val="008F258E"/>
    <w:rsid w:val="008F2F0B"/>
    <w:rsid w:val="008F34E4"/>
    <w:rsid w:val="008F4019"/>
    <w:rsid w:val="008F4B6B"/>
    <w:rsid w:val="008F55BA"/>
    <w:rsid w:val="008F583D"/>
    <w:rsid w:val="008F5CAB"/>
    <w:rsid w:val="008F5DD5"/>
    <w:rsid w:val="008F5E1D"/>
    <w:rsid w:val="00900190"/>
    <w:rsid w:val="009001F4"/>
    <w:rsid w:val="0090029C"/>
    <w:rsid w:val="00900981"/>
    <w:rsid w:val="00900AFD"/>
    <w:rsid w:val="009011AB"/>
    <w:rsid w:val="00901577"/>
    <w:rsid w:val="009015D4"/>
    <w:rsid w:val="009016C4"/>
    <w:rsid w:val="00901BA9"/>
    <w:rsid w:val="00901E1C"/>
    <w:rsid w:val="00903967"/>
    <w:rsid w:val="00903E77"/>
    <w:rsid w:val="0090413C"/>
    <w:rsid w:val="00904145"/>
    <w:rsid w:val="009042B7"/>
    <w:rsid w:val="009045ED"/>
    <w:rsid w:val="00904BFB"/>
    <w:rsid w:val="00905CAB"/>
    <w:rsid w:val="00907700"/>
    <w:rsid w:val="00907F0B"/>
    <w:rsid w:val="009100DC"/>
    <w:rsid w:val="0091017A"/>
    <w:rsid w:val="00910319"/>
    <w:rsid w:val="00910D3E"/>
    <w:rsid w:val="00911AA0"/>
    <w:rsid w:val="00912015"/>
    <w:rsid w:val="009139A1"/>
    <w:rsid w:val="00913A8C"/>
    <w:rsid w:val="009147A7"/>
    <w:rsid w:val="009147C7"/>
    <w:rsid w:val="00914E34"/>
    <w:rsid w:val="009164E3"/>
    <w:rsid w:val="00916B06"/>
    <w:rsid w:val="0092050E"/>
    <w:rsid w:val="009210CC"/>
    <w:rsid w:val="00921F1C"/>
    <w:rsid w:val="009243A2"/>
    <w:rsid w:val="0092479E"/>
    <w:rsid w:val="00924F55"/>
    <w:rsid w:val="00925101"/>
    <w:rsid w:val="00925891"/>
    <w:rsid w:val="0092634C"/>
    <w:rsid w:val="00927777"/>
    <w:rsid w:val="00927D06"/>
    <w:rsid w:val="0093059E"/>
    <w:rsid w:val="00930AB7"/>
    <w:rsid w:val="00930DE3"/>
    <w:rsid w:val="00931DC4"/>
    <w:rsid w:val="00932027"/>
    <w:rsid w:val="00932973"/>
    <w:rsid w:val="00932A0B"/>
    <w:rsid w:val="00932E09"/>
    <w:rsid w:val="00933A7C"/>
    <w:rsid w:val="0093449E"/>
    <w:rsid w:val="00934AF0"/>
    <w:rsid w:val="00936261"/>
    <w:rsid w:val="009363E3"/>
    <w:rsid w:val="00936B32"/>
    <w:rsid w:val="00940ED0"/>
    <w:rsid w:val="00941BA7"/>
    <w:rsid w:val="00941BE9"/>
    <w:rsid w:val="009427E8"/>
    <w:rsid w:val="00942D3A"/>
    <w:rsid w:val="00943488"/>
    <w:rsid w:val="0094353C"/>
    <w:rsid w:val="00943E80"/>
    <w:rsid w:val="00944E1F"/>
    <w:rsid w:val="00946715"/>
    <w:rsid w:val="009467FD"/>
    <w:rsid w:val="00947D5D"/>
    <w:rsid w:val="00950408"/>
    <w:rsid w:val="009505E3"/>
    <w:rsid w:val="0095075E"/>
    <w:rsid w:val="00953545"/>
    <w:rsid w:val="00954657"/>
    <w:rsid w:val="00955BB1"/>
    <w:rsid w:val="00956E8D"/>
    <w:rsid w:val="0095744F"/>
    <w:rsid w:val="00957D94"/>
    <w:rsid w:val="00960750"/>
    <w:rsid w:val="00960908"/>
    <w:rsid w:val="00961ACD"/>
    <w:rsid w:val="00962469"/>
    <w:rsid w:val="00962813"/>
    <w:rsid w:val="00962A62"/>
    <w:rsid w:val="00962C80"/>
    <w:rsid w:val="009635F3"/>
    <w:rsid w:val="0096360A"/>
    <w:rsid w:val="009643B5"/>
    <w:rsid w:val="009646E4"/>
    <w:rsid w:val="009649F3"/>
    <w:rsid w:val="00964A1D"/>
    <w:rsid w:val="0096661A"/>
    <w:rsid w:val="00967049"/>
    <w:rsid w:val="00970088"/>
    <w:rsid w:val="00970164"/>
    <w:rsid w:val="0097061E"/>
    <w:rsid w:val="00971010"/>
    <w:rsid w:val="009711AE"/>
    <w:rsid w:val="00971CAF"/>
    <w:rsid w:val="0097474C"/>
    <w:rsid w:val="0097537A"/>
    <w:rsid w:val="009772FD"/>
    <w:rsid w:val="00977AA6"/>
    <w:rsid w:val="00977FAA"/>
    <w:rsid w:val="00980B97"/>
    <w:rsid w:val="00981CBB"/>
    <w:rsid w:val="0098266E"/>
    <w:rsid w:val="00982722"/>
    <w:rsid w:val="00982BDD"/>
    <w:rsid w:val="009841B6"/>
    <w:rsid w:val="00984CB1"/>
    <w:rsid w:val="00985183"/>
    <w:rsid w:val="00985B48"/>
    <w:rsid w:val="00986579"/>
    <w:rsid w:val="00987078"/>
    <w:rsid w:val="00990526"/>
    <w:rsid w:val="00990877"/>
    <w:rsid w:val="00990DD1"/>
    <w:rsid w:val="00990F71"/>
    <w:rsid w:val="00991091"/>
    <w:rsid w:val="00991988"/>
    <w:rsid w:val="009934E6"/>
    <w:rsid w:val="009947AD"/>
    <w:rsid w:val="00995723"/>
    <w:rsid w:val="00995A8F"/>
    <w:rsid w:val="00996778"/>
    <w:rsid w:val="00996DFA"/>
    <w:rsid w:val="00997780"/>
    <w:rsid w:val="009A01B4"/>
    <w:rsid w:val="009A01DB"/>
    <w:rsid w:val="009A0D34"/>
    <w:rsid w:val="009A0E4B"/>
    <w:rsid w:val="009A173A"/>
    <w:rsid w:val="009A230F"/>
    <w:rsid w:val="009A269F"/>
    <w:rsid w:val="009A2F0A"/>
    <w:rsid w:val="009A3F9D"/>
    <w:rsid w:val="009A4953"/>
    <w:rsid w:val="009A4FD2"/>
    <w:rsid w:val="009A6377"/>
    <w:rsid w:val="009A66E9"/>
    <w:rsid w:val="009A6880"/>
    <w:rsid w:val="009A696D"/>
    <w:rsid w:val="009A7EBB"/>
    <w:rsid w:val="009B0257"/>
    <w:rsid w:val="009B0CC4"/>
    <w:rsid w:val="009B0D08"/>
    <w:rsid w:val="009B1326"/>
    <w:rsid w:val="009B296A"/>
    <w:rsid w:val="009B2A5F"/>
    <w:rsid w:val="009B340E"/>
    <w:rsid w:val="009B41AE"/>
    <w:rsid w:val="009B541C"/>
    <w:rsid w:val="009B58E8"/>
    <w:rsid w:val="009B5AC7"/>
    <w:rsid w:val="009B5BDB"/>
    <w:rsid w:val="009B5E41"/>
    <w:rsid w:val="009B73C2"/>
    <w:rsid w:val="009B76D3"/>
    <w:rsid w:val="009C00F6"/>
    <w:rsid w:val="009C1CC9"/>
    <w:rsid w:val="009C30D3"/>
    <w:rsid w:val="009C35F7"/>
    <w:rsid w:val="009C3908"/>
    <w:rsid w:val="009C3961"/>
    <w:rsid w:val="009C46F0"/>
    <w:rsid w:val="009C4754"/>
    <w:rsid w:val="009C4E15"/>
    <w:rsid w:val="009C4ECB"/>
    <w:rsid w:val="009C51F1"/>
    <w:rsid w:val="009C56AF"/>
    <w:rsid w:val="009C58B3"/>
    <w:rsid w:val="009C5C90"/>
    <w:rsid w:val="009C6516"/>
    <w:rsid w:val="009C65F1"/>
    <w:rsid w:val="009C700A"/>
    <w:rsid w:val="009C726D"/>
    <w:rsid w:val="009C7657"/>
    <w:rsid w:val="009C7FF3"/>
    <w:rsid w:val="009D00E7"/>
    <w:rsid w:val="009D074E"/>
    <w:rsid w:val="009D13BF"/>
    <w:rsid w:val="009D199D"/>
    <w:rsid w:val="009D32D3"/>
    <w:rsid w:val="009D3FF4"/>
    <w:rsid w:val="009D4900"/>
    <w:rsid w:val="009D49C5"/>
    <w:rsid w:val="009D5223"/>
    <w:rsid w:val="009D5E4D"/>
    <w:rsid w:val="009D5F62"/>
    <w:rsid w:val="009E0A0F"/>
    <w:rsid w:val="009E0A47"/>
    <w:rsid w:val="009E0D98"/>
    <w:rsid w:val="009E1485"/>
    <w:rsid w:val="009E16B6"/>
    <w:rsid w:val="009E1FE0"/>
    <w:rsid w:val="009E3395"/>
    <w:rsid w:val="009E38C5"/>
    <w:rsid w:val="009E39B1"/>
    <w:rsid w:val="009E4BB2"/>
    <w:rsid w:val="009E4DF0"/>
    <w:rsid w:val="009E58B3"/>
    <w:rsid w:val="009E6A67"/>
    <w:rsid w:val="009E6D55"/>
    <w:rsid w:val="009E6F5B"/>
    <w:rsid w:val="009E76FF"/>
    <w:rsid w:val="009E795D"/>
    <w:rsid w:val="009E7B6B"/>
    <w:rsid w:val="009F0690"/>
    <w:rsid w:val="009F0E5B"/>
    <w:rsid w:val="009F2DDA"/>
    <w:rsid w:val="009F3080"/>
    <w:rsid w:val="009F35BA"/>
    <w:rsid w:val="009F3B83"/>
    <w:rsid w:val="009F4211"/>
    <w:rsid w:val="009F4685"/>
    <w:rsid w:val="009F49B3"/>
    <w:rsid w:val="009F4FCA"/>
    <w:rsid w:val="009F651C"/>
    <w:rsid w:val="009F6A08"/>
    <w:rsid w:val="009F7B14"/>
    <w:rsid w:val="009F7C66"/>
    <w:rsid w:val="009F7D02"/>
    <w:rsid w:val="00A00691"/>
    <w:rsid w:val="00A01DB3"/>
    <w:rsid w:val="00A0260D"/>
    <w:rsid w:val="00A04F61"/>
    <w:rsid w:val="00A054A2"/>
    <w:rsid w:val="00A05658"/>
    <w:rsid w:val="00A070F0"/>
    <w:rsid w:val="00A07618"/>
    <w:rsid w:val="00A077F0"/>
    <w:rsid w:val="00A07B53"/>
    <w:rsid w:val="00A1046E"/>
    <w:rsid w:val="00A10EFD"/>
    <w:rsid w:val="00A11B34"/>
    <w:rsid w:val="00A1213F"/>
    <w:rsid w:val="00A128DB"/>
    <w:rsid w:val="00A12C6E"/>
    <w:rsid w:val="00A13347"/>
    <w:rsid w:val="00A136A9"/>
    <w:rsid w:val="00A1405C"/>
    <w:rsid w:val="00A145BE"/>
    <w:rsid w:val="00A145DE"/>
    <w:rsid w:val="00A15075"/>
    <w:rsid w:val="00A15AA2"/>
    <w:rsid w:val="00A1654D"/>
    <w:rsid w:val="00A16E0F"/>
    <w:rsid w:val="00A17267"/>
    <w:rsid w:val="00A1767C"/>
    <w:rsid w:val="00A2096A"/>
    <w:rsid w:val="00A20BD5"/>
    <w:rsid w:val="00A20BEC"/>
    <w:rsid w:val="00A21708"/>
    <w:rsid w:val="00A21A3D"/>
    <w:rsid w:val="00A22905"/>
    <w:rsid w:val="00A22D01"/>
    <w:rsid w:val="00A239A3"/>
    <w:rsid w:val="00A248B1"/>
    <w:rsid w:val="00A24AA5"/>
    <w:rsid w:val="00A24FC5"/>
    <w:rsid w:val="00A25435"/>
    <w:rsid w:val="00A257DC"/>
    <w:rsid w:val="00A263E2"/>
    <w:rsid w:val="00A268A0"/>
    <w:rsid w:val="00A271ED"/>
    <w:rsid w:val="00A27236"/>
    <w:rsid w:val="00A2742B"/>
    <w:rsid w:val="00A27E49"/>
    <w:rsid w:val="00A304CB"/>
    <w:rsid w:val="00A31806"/>
    <w:rsid w:val="00A32B58"/>
    <w:rsid w:val="00A32E8A"/>
    <w:rsid w:val="00A33A88"/>
    <w:rsid w:val="00A34193"/>
    <w:rsid w:val="00A34221"/>
    <w:rsid w:val="00A3482E"/>
    <w:rsid w:val="00A35146"/>
    <w:rsid w:val="00A3670A"/>
    <w:rsid w:val="00A36753"/>
    <w:rsid w:val="00A36CBA"/>
    <w:rsid w:val="00A37200"/>
    <w:rsid w:val="00A4033F"/>
    <w:rsid w:val="00A4045F"/>
    <w:rsid w:val="00A404AD"/>
    <w:rsid w:val="00A40F85"/>
    <w:rsid w:val="00A41893"/>
    <w:rsid w:val="00A41A88"/>
    <w:rsid w:val="00A4221E"/>
    <w:rsid w:val="00A4250C"/>
    <w:rsid w:val="00A42780"/>
    <w:rsid w:val="00A4326E"/>
    <w:rsid w:val="00A4355A"/>
    <w:rsid w:val="00A43F70"/>
    <w:rsid w:val="00A442C0"/>
    <w:rsid w:val="00A45A0D"/>
    <w:rsid w:val="00A45CE2"/>
    <w:rsid w:val="00A45E20"/>
    <w:rsid w:val="00A46984"/>
    <w:rsid w:val="00A46A54"/>
    <w:rsid w:val="00A475B5"/>
    <w:rsid w:val="00A50DC3"/>
    <w:rsid w:val="00A513AF"/>
    <w:rsid w:val="00A51651"/>
    <w:rsid w:val="00A51D65"/>
    <w:rsid w:val="00A52EEC"/>
    <w:rsid w:val="00A534BC"/>
    <w:rsid w:val="00A535FD"/>
    <w:rsid w:val="00A53937"/>
    <w:rsid w:val="00A53D39"/>
    <w:rsid w:val="00A546A1"/>
    <w:rsid w:val="00A558AB"/>
    <w:rsid w:val="00A55B65"/>
    <w:rsid w:val="00A56115"/>
    <w:rsid w:val="00A57037"/>
    <w:rsid w:val="00A5764B"/>
    <w:rsid w:val="00A6009E"/>
    <w:rsid w:val="00A60216"/>
    <w:rsid w:val="00A60BA8"/>
    <w:rsid w:val="00A613EE"/>
    <w:rsid w:val="00A614A2"/>
    <w:rsid w:val="00A61601"/>
    <w:rsid w:val="00A61B61"/>
    <w:rsid w:val="00A6214E"/>
    <w:rsid w:val="00A63087"/>
    <w:rsid w:val="00A63465"/>
    <w:rsid w:val="00A63653"/>
    <w:rsid w:val="00A63E7E"/>
    <w:rsid w:val="00A64DAD"/>
    <w:rsid w:val="00A655C9"/>
    <w:rsid w:val="00A66461"/>
    <w:rsid w:val="00A66D61"/>
    <w:rsid w:val="00A66F22"/>
    <w:rsid w:val="00A672FF"/>
    <w:rsid w:val="00A67F13"/>
    <w:rsid w:val="00A67FEE"/>
    <w:rsid w:val="00A7038A"/>
    <w:rsid w:val="00A724E0"/>
    <w:rsid w:val="00A74006"/>
    <w:rsid w:val="00A74616"/>
    <w:rsid w:val="00A7483A"/>
    <w:rsid w:val="00A75513"/>
    <w:rsid w:val="00A76532"/>
    <w:rsid w:val="00A767A1"/>
    <w:rsid w:val="00A77768"/>
    <w:rsid w:val="00A77A1D"/>
    <w:rsid w:val="00A77D9D"/>
    <w:rsid w:val="00A80E5D"/>
    <w:rsid w:val="00A81940"/>
    <w:rsid w:val="00A831C5"/>
    <w:rsid w:val="00A8362D"/>
    <w:rsid w:val="00A83683"/>
    <w:rsid w:val="00A837E0"/>
    <w:rsid w:val="00A850C0"/>
    <w:rsid w:val="00A85F85"/>
    <w:rsid w:val="00A861A6"/>
    <w:rsid w:val="00A86DEE"/>
    <w:rsid w:val="00A86E1B"/>
    <w:rsid w:val="00A87256"/>
    <w:rsid w:val="00A90E86"/>
    <w:rsid w:val="00A91B04"/>
    <w:rsid w:val="00A91C59"/>
    <w:rsid w:val="00A93587"/>
    <w:rsid w:val="00A93F81"/>
    <w:rsid w:val="00A94332"/>
    <w:rsid w:val="00A9454D"/>
    <w:rsid w:val="00A95114"/>
    <w:rsid w:val="00A95F3F"/>
    <w:rsid w:val="00A968E8"/>
    <w:rsid w:val="00A973E3"/>
    <w:rsid w:val="00A97722"/>
    <w:rsid w:val="00A97ABC"/>
    <w:rsid w:val="00AA0459"/>
    <w:rsid w:val="00AA0B5C"/>
    <w:rsid w:val="00AA1272"/>
    <w:rsid w:val="00AA2C09"/>
    <w:rsid w:val="00AA32A5"/>
    <w:rsid w:val="00AA46AB"/>
    <w:rsid w:val="00AA4938"/>
    <w:rsid w:val="00AA5610"/>
    <w:rsid w:val="00AA5996"/>
    <w:rsid w:val="00AA5E3D"/>
    <w:rsid w:val="00AA6B63"/>
    <w:rsid w:val="00AA6BD7"/>
    <w:rsid w:val="00AA6CAF"/>
    <w:rsid w:val="00AA70DF"/>
    <w:rsid w:val="00AB14E2"/>
    <w:rsid w:val="00AB1D7D"/>
    <w:rsid w:val="00AB2A78"/>
    <w:rsid w:val="00AB34A8"/>
    <w:rsid w:val="00AB3C09"/>
    <w:rsid w:val="00AB3F7E"/>
    <w:rsid w:val="00AB4195"/>
    <w:rsid w:val="00AB43E9"/>
    <w:rsid w:val="00AB47A0"/>
    <w:rsid w:val="00AB4B7E"/>
    <w:rsid w:val="00AB6CFC"/>
    <w:rsid w:val="00AB7D85"/>
    <w:rsid w:val="00AC0158"/>
    <w:rsid w:val="00AC0B2B"/>
    <w:rsid w:val="00AC0CE2"/>
    <w:rsid w:val="00AC3C35"/>
    <w:rsid w:val="00AC48E5"/>
    <w:rsid w:val="00AC4985"/>
    <w:rsid w:val="00AC4ADB"/>
    <w:rsid w:val="00AC51F3"/>
    <w:rsid w:val="00AC59D8"/>
    <w:rsid w:val="00AC5F2C"/>
    <w:rsid w:val="00AC6D07"/>
    <w:rsid w:val="00AC7375"/>
    <w:rsid w:val="00AC7B3D"/>
    <w:rsid w:val="00AD042F"/>
    <w:rsid w:val="00AD09BC"/>
    <w:rsid w:val="00AD0BAB"/>
    <w:rsid w:val="00AD0EF3"/>
    <w:rsid w:val="00AD1054"/>
    <w:rsid w:val="00AD1CB7"/>
    <w:rsid w:val="00AD2BAA"/>
    <w:rsid w:val="00AD3C16"/>
    <w:rsid w:val="00AD3DE5"/>
    <w:rsid w:val="00AD3E98"/>
    <w:rsid w:val="00AD4C6D"/>
    <w:rsid w:val="00AD4D63"/>
    <w:rsid w:val="00AD520A"/>
    <w:rsid w:val="00AD5B30"/>
    <w:rsid w:val="00AD67E8"/>
    <w:rsid w:val="00AD6D4C"/>
    <w:rsid w:val="00AD701B"/>
    <w:rsid w:val="00AE06BC"/>
    <w:rsid w:val="00AE1836"/>
    <w:rsid w:val="00AE3227"/>
    <w:rsid w:val="00AE35BB"/>
    <w:rsid w:val="00AE47CE"/>
    <w:rsid w:val="00AE6852"/>
    <w:rsid w:val="00AE6ABE"/>
    <w:rsid w:val="00AE6C6F"/>
    <w:rsid w:val="00AE6EF8"/>
    <w:rsid w:val="00AE7A45"/>
    <w:rsid w:val="00AF065D"/>
    <w:rsid w:val="00AF0CCF"/>
    <w:rsid w:val="00AF14AD"/>
    <w:rsid w:val="00AF1BEF"/>
    <w:rsid w:val="00AF2270"/>
    <w:rsid w:val="00AF22ED"/>
    <w:rsid w:val="00AF230E"/>
    <w:rsid w:val="00AF2666"/>
    <w:rsid w:val="00AF266E"/>
    <w:rsid w:val="00AF28C7"/>
    <w:rsid w:val="00AF2A24"/>
    <w:rsid w:val="00AF2CB7"/>
    <w:rsid w:val="00AF3033"/>
    <w:rsid w:val="00AF3E92"/>
    <w:rsid w:val="00AF63BD"/>
    <w:rsid w:val="00AF6FCC"/>
    <w:rsid w:val="00AF7102"/>
    <w:rsid w:val="00AF792F"/>
    <w:rsid w:val="00B00505"/>
    <w:rsid w:val="00B00615"/>
    <w:rsid w:val="00B00CED"/>
    <w:rsid w:val="00B012A7"/>
    <w:rsid w:val="00B01637"/>
    <w:rsid w:val="00B021BD"/>
    <w:rsid w:val="00B029CF"/>
    <w:rsid w:val="00B02A0B"/>
    <w:rsid w:val="00B02D16"/>
    <w:rsid w:val="00B02F17"/>
    <w:rsid w:val="00B032A5"/>
    <w:rsid w:val="00B0348E"/>
    <w:rsid w:val="00B03C38"/>
    <w:rsid w:val="00B0406A"/>
    <w:rsid w:val="00B04119"/>
    <w:rsid w:val="00B0481C"/>
    <w:rsid w:val="00B0482A"/>
    <w:rsid w:val="00B06766"/>
    <w:rsid w:val="00B076E2"/>
    <w:rsid w:val="00B078E0"/>
    <w:rsid w:val="00B11A00"/>
    <w:rsid w:val="00B127C8"/>
    <w:rsid w:val="00B12893"/>
    <w:rsid w:val="00B133CF"/>
    <w:rsid w:val="00B140C9"/>
    <w:rsid w:val="00B1462D"/>
    <w:rsid w:val="00B152B9"/>
    <w:rsid w:val="00B15981"/>
    <w:rsid w:val="00B15ADC"/>
    <w:rsid w:val="00B15B17"/>
    <w:rsid w:val="00B1611A"/>
    <w:rsid w:val="00B16446"/>
    <w:rsid w:val="00B166E7"/>
    <w:rsid w:val="00B174C5"/>
    <w:rsid w:val="00B1786C"/>
    <w:rsid w:val="00B179C3"/>
    <w:rsid w:val="00B17E65"/>
    <w:rsid w:val="00B20883"/>
    <w:rsid w:val="00B20D8E"/>
    <w:rsid w:val="00B20E5D"/>
    <w:rsid w:val="00B21036"/>
    <w:rsid w:val="00B214EE"/>
    <w:rsid w:val="00B21B74"/>
    <w:rsid w:val="00B21EF8"/>
    <w:rsid w:val="00B22218"/>
    <w:rsid w:val="00B22511"/>
    <w:rsid w:val="00B227D3"/>
    <w:rsid w:val="00B2290E"/>
    <w:rsid w:val="00B233A9"/>
    <w:rsid w:val="00B234EE"/>
    <w:rsid w:val="00B235BE"/>
    <w:rsid w:val="00B247B9"/>
    <w:rsid w:val="00B25461"/>
    <w:rsid w:val="00B26131"/>
    <w:rsid w:val="00B26250"/>
    <w:rsid w:val="00B264B9"/>
    <w:rsid w:val="00B26627"/>
    <w:rsid w:val="00B26BEF"/>
    <w:rsid w:val="00B2764B"/>
    <w:rsid w:val="00B27EA3"/>
    <w:rsid w:val="00B30A9D"/>
    <w:rsid w:val="00B314C0"/>
    <w:rsid w:val="00B3150E"/>
    <w:rsid w:val="00B322F0"/>
    <w:rsid w:val="00B3230A"/>
    <w:rsid w:val="00B325E0"/>
    <w:rsid w:val="00B328A3"/>
    <w:rsid w:val="00B333C0"/>
    <w:rsid w:val="00B33408"/>
    <w:rsid w:val="00B334AD"/>
    <w:rsid w:val="00B3353C"/>
    <w:rsid w:val="00B33795"/>
    <w:rsid w:val="00B354B9"/>
    <w:rsid w:val="00B3552F"/>
    <w:rsid w:val="00B356D4"/>
    <w:rsid w:val="00B35D90"/>
    <w:rsid w:val="00B35E37"/>
    <w:rsid w:val="00B369EC"/>
    <w:rsid w:val="00B36D1F"/>
    <w:rsid w:val="00B36E71"/>
    <w:rsid w:val="00B37E46"/>
    <w:rsid w:val="00B40998"/>
    <w:rsid w:val="00B40B93"/>
    <w:rsid w:val="00B40B9A"/>
    <w:rsid w:val="00B4126F"/>
    <w:rsid w:val="00B41346"/>
    <w:rsid w:val="00B41475"/>
    <w:rsid w:val="00B416FD"/>
    <w:rsid w:val="00B43335"/>
    <w:rsid w:val="00B43B03"/>
    <w:rsid w:val="00B4470D"/>
    <w:rsid w:val="00B45BA4"/>
    <w:rsid w:val="00B46409"/>
    <w:rsid w:val="00B4684A"/>
    <w:rsid w:val="00B47554"/>
    <w:rsid w:val="00B503F7"/>
    <w:rsid w:val="00B51092"/>
    <w:rsid w:val="00B516ED"/>
    <w:rsid w:val="00B51BBD"/>
    <w:rsid w:val="00B52858"/>
    <w:rsid w:val="00B52B26"/>
    <w:rsid w:val="00B538D9"/>
    <w:rsid w:val="00B54095"/>
    <w:rsid w:val="00B5572A"/>
    <w:rsid w:val="00B558A2"/>
    <w:rsid w:val="00B55955"/>
    <w:rsid w:val="00B56AFA"/>
    <w:rsid w:val="00B56BA7"/>
    <w:rsid w:val="00B5714B"/>
    <w:rsid w:val="00B60032"/>
    <w:rsid w:val="00B60944"/>
    <w:rsid w:val="00B60AA0"/>
    <w:rsid w:val="00B61175"/>
    <w:rsid w:val="00B6123D"/>
    <w:rsid w:val="00B61A46"/>
    <w:rsid w:val="00B62065"/>
    <w:rsid w:val="00B62666"/>
    <w:rsid w:val="00B627F6"/>
    <w:rsid w:val="00B62D9D"/>
    <w:rsid w:val="00B62F64"/>
    <w:rsid w:val="00B62FFE"/>
    <w:rsid w:val="00B632B5"/>
    <w:rsid w:val="00B640B3"/>
    <w:rsid w:val="00B6450A"/>
    <w:rsid w:val="00B65312"/>
    <w:rsid w:val="00B66856"/>
    <w:rsid w:val="00B672B1"/>
    <w:rsid w:val="00B672B5"/>
    <w:rsid w:val="00B672B9"/>
    <w:rsid w:val="00B67835"/>
    <w:rsid w:val="00B67D48"/>
    <w:rsid w:val="00B701DD"/>
    <w:rsid w:val="00B703FE"/>
    <w:rsid w:val="00B714EA"/>
    <w:rsid w:val="00B715F1"/>
    <w:rsid w:val="00B732B4"/>
    <w:rsid w:val="00B739EF"/>
    <w:rsid w:val="00B73C07"/>
    <w:rsid w:val="00B73D30"/>
    <w:rsid w:val="00B7640E"/>
    <w:rsid w:val="00B76E06"/>
    <w:rsid w:val="00B76EA4"/>
    <w:rsid w:val="00B76F91"/>
    <w:rsid w:val="00B77D4E"/>
    <w:rsid w:val="00B80BAE"/>
    <w:rsid w:val="00B80CE3"/>
    <w:rsid w:val="00B810B6"/>
    <w:rsid w:val="00B8112E"/>
    <w:rsid w:val="00B811A2"/>
    <w:rsid w:val="00B81A04"/>
    <w:rsid w:val="00B8261C"/>
    <w:rsid w:val="00B829D8"/>
    <w:rsid w:val="00B8323A"/>
    <w:rsid w:val="00B8394B"/>
    <w:rsid w:val="00B86BD6"/>
    <w:rsid w:val="00B86C99"/>
    <w:rsid w:val="00B873B5"/>
    <w:rsid w:val="00B87E2D"/>
    <w:rsid w:val="00B90A04"/>
    <w:rsid w:val="00B91757"/>
    <w:rsid w:val="00B92BB0"/>
    <w:rsid w:val="00B9342E"/>
    <w:rsid w:val="00B93DF3"/>
    <w:rsid w:val="00B94A64"/>
    <w:rsid w:val="00B95338"/>
    <w:rsid w:val="00B95664"/>
    <w:rsid w:val="00B96731"/>
    <w:rsid w:val="00B97AEB"/>
    <w:rsid w:val="00BA011A"/>
    <w:rsid w:val="00BA0180"/>
    <w:rsid w:val="00BA027E"/>
    <w:rsid w:val="00BA1160"/>
    <w:rsid w:val="00BA119C"/>
    <w:rsid w:val="00BA1939"/>
    <w:rsid w:val="00BA1B27"/>
    <w:rsid w:val="00BA2327"/>
    <w:rsid w:val="00BA2448"/>
    <w:rsid w:val="00BA27CD"/>
    <w:rsid w:val="00BA2860"/>
    <w:rsid w:val="00BA2932"/>
    <w:rsid w:val="00BA2CF6"/>
    <w:rsid w:val="00BA2D79"/>
    <w:rsid w:val="00BA3601"/>
    <w:rsid w:val="00BA459F"/>
    <w:rsid w:val="00BA4D95"/>
    <w:rsid w:val="00BA4FE1"/>
    <w:rsid w:val="00BA5E42"/>
    <w:rsid w:val="00BA6C5E"/>
    <w:rsid w:val="00BA74D4"/>
    <w:rsid w:val="00BB00DA"/>
    <w:rsid w:val="00BB0256"/>
    <w:rsid w:val="00BB1320"/>
    <w:rsid w:val="00BB1522"/>
    <w:rsid w:val="00BB263E"/>
    <w:rsid w:val="00BB2CA2"/>
    <w:rsid w:val="00BB2D27"/>
    <w:rsid w:val="00BB300F"/>
    <w:rsid w:val="00BB3590"/>
    <w:rsid w:val="00BB382C"/>
    <w:rsid w:val="00BB3B46"/>
    <w:rsid w:val="00BB3D0C"/>
    <w:rsid w:val="00BB4CCD"/>
    <w:rsid w:val="00BB5265"/>
    <w:rsid w:val="00BB542A"/>
    <w:rsid w:val="00BB5EA0"/>
    <w:rsid w:val="00BB5F71"/>
    <w:rsid w:val="00BB62B7"/>
    <w:rsid w:val="00BB6E9A"/>
    <w:rsid w:val="00BB7068"/>
    <w:rsid w:val="00BB74E0"/>
    <w:rsid w:val="00BB7B2A"/>
    <w:rsid w:val="00BC346F"/>
    <w:rsid w:val="00BC4A06"/>
    <w:rsid w:val="00BC5449"/>
    <w:rsid w:val="00BC5C26"/>
    <w:rsid w:val="00BC6441"/>
    <w:rsid w:val="00BC6730"/>
    <w:rsid w:val="00BC683F"/>
    <w:rsid w:val="00BC6B6A"/>
    <w:rsid w:val="00BC7550"/>
    <w:rsid w:val="00BC7D13"/>
    <w:rsid w:val="00BD090D"/>
    <w:rsid w:val="00BD0CF5"/>
    <w:rsid w:val="00BD12D8"/>
    <w:rsid w:val="00BD3249"/>
    <w:rsid w:val="00BD3FD8"/>
    <w:rsid w:val="00BD538D"/>
    <w:rsid w:val="00BD5E59"/>
    <w:rsid w:val="00BD6179"/>
    <w:rsid w:val="00BD617F"/>
    <w:rsid w:val="00BD699A"/>
    <w:rsid w:val="00BD70D4"/>
    <w:rsid w:val="00BD7856"/>
    <w:rsid w:val="00BD7ACA"/>
    <w:rsid w:val="00BE0A66"/>
    <w:rsid w:val="00BE0B56"/>
    <w:rsid w:val="00BE0CF2"/>
    <w:rsid w:val="00BE0FB9"/>
    <w:rsid w:val="00BE1352"/>
    <w:rsid w:val="00BE1942"/>
    <w:rsid w:val="00BE25AD"/>
    <w:rsid w:val="00BE27D2"/>
    <w:rsid w:val="00BE2B82"/>
    <w:rsid w:val="00BE2D5B"/>
    <w:rsid w:val="00BE3916"/>
    <w:rsid w:val="00BE3BB9"/>
    <w:rsid w:val="00BE5795"/>
    <w:rsid w:val="00BE684F"/>
    <w:rsid w:val="00BE6BC3"/>
    <w:rsid w:val="00BE7327"/>
    <w:rsid w:val="00BE76AE"/>
    <w:rsid w:val="00BE7DCA"/>
    <w:rsid w:val="00BF080E"/>
    <w:rsid w:val="00BF093B"/>
    <w:rsid w:val="00BF0CC9"/>
    <w:rsid w:val="00BF0FA0"/>
    <w:rsid w:val="00BF1C4D"/>
    <w:rsid w:val="00BF2783"/>
    <w:rsid w:val="00BF2AFA"/>
    <w:rsid w:val="00BF2BFE"/>
    <w:rsid w:val="00BF2D0B"/>
    <w:rsid w:val="00BF31E9"/>
    <w:rsid w:val="00BF3F1E"/>
    <w:rsid w:val="00BF4D6E"/>
    <w:rsid w:val="00BF5B20"/>
    <w:rsid w:val="00BF6629"/>
    <w:rsid w:val="00BF6704"/>
    <w:rsid w:val="00BF6835"/>
    <w:rsid w:val="00BF68A8"/>
    <w:rsid w:val="00BF6994"/>
    <w:rsid w:val="00BF6E7B"/>
    <w:rsid w:val="00BF7847"/>
    <w:rsid w:val="00BF7887"/>
    <w:rsid w:val="00C00274"/>
    <w:rsid w:val="00C01C64"/>
    <w:rsid w:val="00C020BD"/>
    <w:rsid w:val="00C02970"/>
    <w:rsid w:val="00C0297A"/>
    <w:rsid w:val="00C030F8"/>
    <w:rsid w:val="00C034F1"/>
    <w:rsid w:val="00C03E40"/>
    <w:rsid w:val="00C050FE"/>
    <w:rsid w:val="00C051B1"/>
    <w:rsid w:val="00C057AD"/>
    <w:rsid w:val="00C05FDB"/>
    <w:rsid w:val="00C062A5"/>
    <w:rsid w:val="00C06ACB"/>
    <w:rsid w:val="00C06AF7"/>
    <w:rsid w:val="00C06CAD"/>
    <w:rsid w:val="00C07C16"/>
    <w:rsid w:val="00C07C2B"/>
    <w:rsid w:val="00C07D57"/>
    <w:rsid w:val="00C102BB"/>
    <w:rsid w:val="00C116DD"/>
    <w:rsid w:val="00C1177F"/>
    <w:rsid w:val="00C12B4E"/>
    <w:rsid w:val="00C12F3C"/>
    <w:rsid w:val="00C13BC7"/>
    <w:rsid w:val="00C14436"/>
    <w:rsid w:val="00C1445A"/>
    <w:rsid w:val="00C1519A"/>
    <w:rsid w:val="00C152E6"/>
    <w:rsid w:val="00C154C1"/>
    <w:rsid w:val="00C1612F"/>
    <w:rsid w:val="00C168A6"/>
    <w:rsid w:val="00C1757F"/>
    <w:rsid w:val="00C207C3"/>
    <w:rsid w:val="00C208C2"/>
    <w:rsid w:val="00C20A2C"/>
    <w:rsid w:val="00C20DDD"/>
    <w:rsid w:val="00C21BCD"/>
    <w:rsid w:val="00C2280D"/>
    <w:rsid w:val="00C22AD7"/>
    <w:rsid w:val="00C22BE2"/>
    <w:rsid w:val="00C22E44"/>
    <w:rsid w:val="00C23283"/>
    <w:rsid w:val="00C2451E"/>
    <w:rsid w:val="00C24DEE"/>
    <w:rsid w:val="00C252E7"/>
    <w:rsid w:val="00C252F6"/>
    <w:rsid w:val="00C278CA"/>
    <w:rsid w:val="00C27976"/>
    <w:rsid w:val="00C27E1D"/>
    <w:rsid w:val="00C30074"/>
    <w:rsid w:val="00C303A8"/>
    <w:rsid w:val="00C304CD"/>
    <w:rsid w:val="00C3076D"/>
    <w:rsid w:val="00C31176"/>
    <w:rsid w:val="00C31D17"/>
    <w:rsid w:val="00C332C9"/>
    <w:rsid w:val="00C33322"/>
    <w:rsid w:val="00C34B96"/>
    <w:rsid w:val="00C34E9B"/>
    <w:rsid w:val="00C34FB7"/>
    <w:rsid w:val="00C367A4"/>
    <w:rsid w:val="00C36D2C"/>
    <w:rsid w:val="00C36F57"/>
    <w:rsid w:val="00C4072D"/>
    <w:rsid w:val="00C410BB"/>
    <w:rsid w:val="00C41510"/>
    <w:rsid w:val="00C41DA6"/>
    <w:rsid w:val="00C41E24"/>
    <w:rsid w:val="00C43439"/>
    <w:rsid w:val="00C44857"/>
    <w:rsid w:val="00C4699B"/>
    <w:rsid w:val="00C46CE5"/>
    <w:rsid w:val="00C470EC"/>
    <w:rsid w:val="00C4795C"/>
    <w:rsid w:val="00C47BA8"/>
    <w:rsid w:val="00C47D4B"/>
    <w:rsid w:val="00C50F7B"/>
    <w:rsid w:val="00C51C34"/>
    <w:rsid w:val="00C523BF"/>
    <w:rsid w:val="00C53110"/>
    <w:rsid w:val="00C53DC6"/>
    <w:rsid w:val="00C55F37"/>
    <w:rsid w:val="00C55FD0"/>
    <w:rsid w:val="00C575EA"/>
    <w:rsid w:val="00C57CC4"/>
    <w:rsid w:val="00C604BA"/>
    <w:rsid w:val="00C6071F"/>
    <w:rsid w:val="00C610E9"/>
    <w:rsid w:val="00C613A7"/>
    <w:rsid w:val="00C61488"/>
    <w:rsid w:val="00C61509"/>
    <w:rsid w:val="00C61EBC"/>
    <w:rsid w:val="00C62376"/>
    <w:rsid w:val="00C634E0"/>
    <w:rsid w:val="00C63650"/>
    <w:rsid w:val="00C65E19"/>
    <w:rsid w:val="00C66664"/>
    <w:rsid w:val="00C669E6"/>
    <w:rsid w:val="00C66A6F"/>
    <w:rsid w:val="00C66C29"/>
    <w:rsid w:val="00C66D01"/>
    <w:rsid w:val="00C66F16"/>
    <w:rsid w:val="00C707A7"/>
    <w:rsid w:val="00C707C0"/>
    <w:rsid w:val="00C71BC3"/>
    <w:rsid w:val="00C72078"/>
    <w:rsid w:val="00C72277"/>
    <w:rsid w:val="00C724A4"/>
    <w:rsid w:val="00C72862"/>
    <w:rsid w:val="00C729D4"/>
    <w:rsid w:val="00C72A76"/>
    <w:rsid w:val="00C7324D"/>
    <w:rsid w:val="00C7461D"/>
    <w:rsid w:val="00C75AC0"/>
    <w:rsid w:val="00C761CF"/>
    <w:rsid w:val="00C7664D"/>
    <w:rsid w:val="00C77B45"/>
    <w:rsid w:val="00C8136A"/>
    <w:rsid w:val="00C815E4"/>
    <w:rsid w:val="00C821ED"/>
    <w:rsid w:val="00C831DF"/>
    <w:rsid w:val="00C83FA8"/>
    <w:rsid w:val="00C84A92"/>
    <w:rsid w:val="00C85608"/>
    <w:rsid w:val="00C85C2F"/>
    <w:rsid w:val="00C87A84"/>
    <w:rsid w:val="00C908A3"/>
    <w:rsid w:val="00C90B0C"/>
    <w:rsid w:val="00C90F10"/>
    <w:rsid w:val="00C911AA"/>
    <w:rsid w:val="00C91751"/>
    <w:rsid w:val="00C92F70"/>
    <w:rsid w:val="00C9301D"/>
    <w:rsid w:val="00C93B8D"/>
    <w:rsid w:val="00C93DE3"/>
    <w:rsid w:val="00C9494A"/>
    <w:rsid w:val="00C95A11"/>
    <w:rsid w:val="00C960DB"/>
    <w:rsid w:val="00C96158"/>
    <w:rsid w:val="00C961EC"/>
    <w:rsid w:val="00C962EA"/>
    <w:rsid w:val="00C96867"/>
    <w:rsid w:val="00C96A6F"/>
    <w:rsid w:val="00C96D2C"/>
    <w:rsid w:val="00C97761"/>
    <w:rsid w:val="00C97837"/>
    <w:rsid w:val="00CA09BA"/>
    <w:rsid w:val="00CA1181"/>
    <w:rsid w:val="00CA1A30"/>
    <w:rsid w:val="00CA1C01"/>
    <w:rsid w:val="00CA1E53"/>
    <w:rsid w:val="00CA2B91"/>
    <w:rsid w:val="00CA33DD"/>
    <w:rsid w:val="00CA3663"/>
    <w:rsid w:val="00CA3A08"/>
    <w:rsid w:val="00CA4053"/>
    <w:rsid w:val="00CA4604"/>
    <w:rsid w:val="00CA4708"/>
    <w:rsid w:val="00CA48E7"/>
    <w:rsid w:val="00CA49FA"/>
    <w:rsid w:val="00CA4B26"/>
    <w:rsid w:val="00CA4D18"/>
    <w:rsid w:val="00CA5297"/>
    <w:rsid w:val="00CA59F5"/>
    <w:rsid w:val="00CA6215"/>
    <w:rsid w:val="00CA63EE"/>
    <w:rsid w:val="00CA77DD"/>
    <w:rsid w:val="00CA7E8B"/>
    <w:rsid w:val="00CB0011"/>
    <w:rsid w:val="00CB0198"/>
    <w:rsid w:val="00CB1A4B"/>
    <w:rsid w:val="00CB2068"/>
    <w:rsid w:val="00CB20F8"/>
    <w:rsid w:val="00CB2FE1"/>
    <w:rsid w:val="00CB349B"/>
    <w:rsid w:val="00CB47FD"/>
    <w:rsid w:val="00CB54CE"/>
    <w:rsid w:val="00CB54FC"/>
    <w:rsid w:val="00CB5ADC"/>
    <w:rsid w:val="00CB616C"/>
    <w:rsid w:val="00CB6DCD"/>
    <w:rsid w:val="00CB77BD"/>
    <w:rsid w:val="00CB7C5E"/>
    <w:rsid w:val="00CC0090"/>
    <w:rsid w:val="00CC05EF"/>
    <w:rsid w:val="00CC09FB"/>
    <w:rsid w:val="00CC1218"/>
    <w:rsid w:val="00CC179A"/>
    <w:rsid w:val="00CC1AB7"/>
    <w:rsid w:val="00CC202B"/>
    <w:rsid w:val="00CC4E05"/>
    <w:rsid w:val="00CC5312"/>
    <w:rsid w:val="00CC56F6"/>
    <w:rsid w:val="00CC58F2"/>
    <w:rsid w:val="00CC600D"/>
    <w:rsid w:val="00CC6301"/>
    <w:rsid w:val="00CC660E"/>
    <w:rsid w:val="00CC70E6"/>
    <w:rsid w:val="00CC73F4"/>
    <w:rsid w:val="00CC7B09"/>
    <w:rsid w:val="00CC7C66"/>
    <w:rsid w:val="00CD0343"/>
    <w:rsid w:val="00CD0AE0"/>
    <w:rsid w:val="00CD0EC9"/>
    <w:rsid w:val="00CD0FC6"/>
    <w:rsid w:val="00CD1BA8"/>
    <w:rsid w:val="00CD1C8E"/>
    <w:rsid w:val="00CD2456"/>
    <w:rsid w:val="00CD2B19"/>
    <w:rsid w:val="00CD2BA2"/>
    <w:rsid w:val="00CD3281"/>
    <w:rsid w:val="00CD3A4B"/>
    <w:rsid w:val="00CD3BF9"/>
    <w:rsid w:val="00CD3C5F"/>
    <w:rsid w:val="00CD3C91"/>
    <w:rsid w:val="00CD41EB"/>
    <w:rsid w:val="00CD43AC"/>
    <w:rsid w:val="00CD44F8"/>
    <w:rsid w:val="00CD4D7A"/>
    <w:rsid w:val="00CD4EBB"/>
    <w:rsid w:val="00CD65B5"/>
    <w:rsid w:val="00CD65D2"/>
    <w:rsid w:val="00CD722E"/>
    <w:rsid w:val="00CD75E7"/>
    <w:rsid w:val="00CD7731"/>
    <w:rsid w:val="00CD7C1C"/>
    <w:rsid w:val="00CD7F01"/>
    <w:rsid w:val="00CE045E"/>
    <w:rsid w:val="00CE0677"/>
    <w:rsid w:val="00CE06B0"/>
    <w:rsid w:val="00CE0773"/>
    <w:rsid w:val="00CE0E6F"/>
    <w:rsid w:val="00CE0FB9"/>
    <w:rsid w:val="00CE117E"/>
    <w:rsid w:val="00CE169A"/>
    <w:rsid w:val="00CE1A3C"/>
    <w:rsid w:val="00CE1DF3"/>
    <w:rsid w:val="00CE25B5"/>
    <w:rsid w:val="00CE26BC"/>
    <w:rsid w:val="00CE3132"/>
    <w:rsid w:val="00CE3695"/>
    <w:rsid w:val="00CE3CCD"/>
    <w:rsid w:val="00CE3E7B"/>
    <w:rsid w:val="00CE48DE"/>
    <w:rsid w:val="00CE531A"/>
    <w:rsid w:val="00CE53B7"/>
    <w:rsid w:val="00CE5AD9"/>
    <w:rsid w:val="00CE60D3"/>
    <w:rsid w:val="00CE66CB"/>
    <w:rsid w:val="00CE6AEB"/>
    <w:rsid w:val="00CE6C56"/>
    <w:rsid w:val="00CE7866"/>
    <w:rsid w:val="00CF1316"/>
    <w:rsid w:val="00CF1421"/>
    <w:rsid w:val="00CF1B3F"/>
    <w:rsid w:val="00CF1FCE"/>
    <w:rsid w:val="00CF2357"/>
    <w:rsid w:val="00CF2BE8"/>
    <w:rsid w:val="00CF42B9"/>
    <w:rsid w:val="00CF42D3"/>
    <w:rsid w:val="00CF46F9"/>
    <w:rsid w:val="00CF48C2"/>
    <w:rsid w:val="00CF61EB"/>
    <w:rsid w:val="00CF6E20"/>
    <w:rsid w:val="00CF7334"/>
    <w:rsid w:val="00CF7B42"/>
    <w:rsid w:val="00D00500"/>
    <w:rsid w:val="00D01179"/>
    <w:rsid w:val="00D01695"/>
    <w:rsid w:val="00D019B5"/>
    <w:rsid w:val="00D01E75"/>
    <w:rsid w:val="00D032CA"/>
    <w:rsid w:val="00D03C48"/>
    <w:rsid w:val="00D03CE1"/>
    <w:rsid w:val="00D0628E"/>
    <w:rsid w:val="00D06642"/>
    <w:rsid w:val="00D06C9C"/>
    <w:rsid w:val="00D06D46"/>
    <w:rsid w:val="00D07721"/>
    <w:rsid w:val="00D07AA0"/>
    <w:rsid w:val="00D07EB2"/>
    <w:rsid w:val="00D101D8"/>
    <w:rsid w:val="00D1092D"/>
    <w:rsid w:val="00D109E3"/>
    <w:rsid w:val="00D10B7A"/>
    <w:rsid w:val="00D10D67"/>
    <w:rsid w:val="00D11898"/>
    <w:rsid w:val="00D11C60"/>
    <w:rsid w:val="00D12694"/>
    <w:rsid w:val="00D1270C"/>
    <w:rsid w:val="00D12F5B"/>
    <w:rsid w:val="00D14116"/>
    <w:rsid w:val="00D141AF"/>
    <w:rsid w:val="00D15686"/>
    <w:rsid w:val="00D15A55"/>
    <w:rsid w:val="00D15C22"/>
    <w:rsid w:val="00D17146"/>
    <w:rsid w:val="00D17A40"/>
    <w:rsid w:val="00D17C34"/>
    <w:rsid w:val="00D203A5"/>
    <w:rsid w:val="00D20A76"/>
    <w:rsid w:val="00D21134"/>
    <w:rsid w:val="00D21C24"/>
    <w:rsid w:val="00D21F96"/>
    <w:rsid w:val="00D221FB"/>
    <w:rsid w:val="00D226AA"/>
    <w:rsid w:val="00D239A5"/>
    <w:rsid w:val="00D24A00"/>
    <w:rsid w:val="00D25169"/>
    <w:rsid w:val="00D25700"/>
    <w:rsid w:val="00D26D59"/>
    <w:rsid w:val="00D27108"/>
    <w:rsid w:val="00D2716A"/>
    <w:rsid w:val="00D27541"/>
    <w:rsid w:val="00D306E5"/>
    <w:rsid w:val="00D31222"/>
    <w:rsid w:val="00D317E7"/>
    <w:rsid w:val="00D320F6"/>
    <w:rsid w:val="00D325F5"/>
    <w:rsid w:val="00D32E5A"/>
    <w:rsid w:val="00D33773"/>
    <w:rsid w:val="00D33BA3"/>
    <w:rsid w:val="00D341A0"/>
    <w:rsid w:val="00D343E5"/>
    <w:rsid w:val="00D34CD2"/>
    <w:rsid w:val="00D34F7E"/>
    <w:rsid w:val="00D35071"/>
    <w:rsid w:val="00D35712"/>
    <w:rsid w:val="00D3631C"/>
    <w:rsid w:val="00D404EA"/>
    <w:rsid w:val="00D405DA"/>
    <w:rsid w:val="00D405DE"/>
    <w:rsid w:val="00D43017"/>
    <w:rsid w:val="00D44049"/>
    <w:rsid w:val="00D45A0C"/>
    <w:rsid w:val="00D45AE7"/>
    <w:rsid w:val="00D45E5A"/>
    <w:rsid w:val="00D47FBE"/>
    <w:rsid w:val="00D50791"/>
    <w:rsid w:val="00D50957"/>
    <w:rsid w:val="00D51291"/>
    <w:rsid w:val="00D514BF"/>
    <w:rsid w:val="00D51D27"/>
    <w:rsid w:val="00D51E94"/>
    <w:rsid w:val="00D51EDC"/>
    <w:rsid w:val="00D51EFC"/>
    <w:rsid w:val="00D531A2"/>
    <w:rsid w:val="00D5332D"/>
    <w:rsid w:val="00D53688"/>
    <w:rsid w:val="00D53CBC"/>
    <w:rsid w:val="00D541F1"/>
    <w:rsid w:val="00D54C6D"/>
    <w:rsid w:val="00D54F72"/>
    <w:rsid w:val="00D55034"/>
    <w:rsid w:val="00D553D9"/>
    <w:rsid w:val="00D55753"/>
    <w:rsid w:val="00D55EF7"/>
    <w:rsid w:val="00D56BDC"/>
    <w:rsid w:val="00D5734A"/>
    <w:rsid w:val="00D576AA"/>
    <w:rsid w:val="00D60590"/>
    <w:rsid w:val="00D6130C"/>
    <w:rsid w:val="00D61355"/>
    <w:rsid w:val="00D61EB8"/>
    <w:rsid w:val="00D63A75"/>
    <w:rsid w:val="00D6448A"/>
    <w:rsid w:val="00D64F6F"/>
    <w:rsid w:val="00D656E9"/>
    <w:rsid w:val="00D6672E"/>
    <w:rsid w:val="00D67278"/>
    <w:rsid w:val="00D678CC"/>
    <w:rsid w:val="00D67F5A"/>
    <w:rsid w:val="00D703BB"/>
    <w:rsid w:val="00D705A8"/>
    <w:rsid w:val="00D7284F"/>
    <w:rsid w:val="00D72C58"/>
    <w:rsid w:val="00D73696"/>
    <w:rsid w:val="00D73877"/>
    <w:rsid w:val="00D73F85"/>
    <w:rsid w:val="00D742E4"/>
    <w:rsid w:val="00D745D6"/>
    <w:rsid w:val="00D7504A"/>
    <w:rsid w:val="00D7619F"/>
    <w:rsid w:val="00D76385"/>
    <w:rsid w:val="00D7671E"/>
    <w:rsid w:val="00D76924"/>
    <w:rsid w:val="00D76B3B"/>
    <w:rsid w:val="00D7744B"/>
    <w:rsid w:val="00D77A6D"/>
    <w:rsid w:val="00D77E9B"/>
    <w:rsid w:val="00D8023C"/>
    <w:rsid w:val="00D814EA"/>
    <w:rsid w:val="00D82307"/>
    <w:rsid w:val="00D82E9B"/>
    <w:rsid w:val="00D834EE"/>
    <w:rsid w:val="00D84A20"/>
    <w:rsid w:val="00D853B1"/>
    <w:rsid w:val="00D8558A"/>
    <w:rsid w:val="00D855B3"/>
    <w:rsid w:val="00D875DE"/>
    <w:rsid w:val="00D9193B"/>
    <w:rsid w:val="00D92875"/>
    <w:rsid w:val="00D92F33"/>
    <w:rsid w:val="00D9322A"/>
    <w:rsid w:val="00D9415E"/>
    <w:rsid w:val="00D9445E"/>
    <w:rsid w:val="00D9472D"/>
    <w:rsid w:val="00D95080"/>
    <w:rsid w:val="00D957C0"/>
    <w:rsid w:val="00D95BD9"/>
    <w:rsid w:val="00D96E50"/>
    <w:rsid w:val="00D9708A"/>
    <w:rsid w:val="00D97523"/>
    <w:rsid w:val="00D9763C"/>
    <w:rsid w:val="00D97CE8"/>
    <w:rsid w:val="00D97F19"/>
    <w:rsid w:val="00D97FCB"/>
    <w:rsid w:val="00DA008A"/>
    <w:rsid w:val="00DA0243"/>
    <w:rsid w:val="00DA0378"/>
    <w:rsid w:val="00DA162B"/>
    <w:rsid w:val="00DA1AC2"/>
    <w:rsid w:val="00DA1BF3"/>
    <w:rsid w:val="00DA3D73"/>
    <w:rsid w:val="00DA4141"/>
    <w:rsid w:val="00DA4B7E"/>
    <w:rsid w:val="00DA4C4B"/>
    <w:rsid w:val="00DA6BA4"/>
    <w:rsid w:val="00DA7236"/>
    <w:rsid w:val="00DA7A05"/>
    <w:rsid w:val="00DB0178"/>
    <w:rsid w:val="00DB050A"/>
    <w:rsid w:val="00DB0AD5"/>
    <w:rsid w:val="00DB0E6D"/>
    <w:rsid w:val="00DB1137"/>
    <w:rsid w:val="00DB181D"/>
    <w:rsid w:val="00DB1C20"/>
    <w:rsid w:val="00DB38FC"/>
    <w:rsid w:val="00DB3FC5"/>
    <w:rsid w:val="00DB4B31"/>
    <w:rsid w:val="00DB618F"/>
    <w:rsid w:val="00DB66E4"/>
    <w:rsid w:val="00DC042F"/>
    <w:rsid w:val="00DC096E"/>
    <w:rsid w:val="00DC1449"/>
    <w:rsid w:val="00DC1904"/>
    <w:rsid w:val="00DC23FB"/>
    <w:rsid w:val="00DC2C76"/>
    <w:rsid w:val="00DC2D13"/>
    <w:rsid w:val="00DC2D6F"/>
    <w:rsid w:val="00DC3878"/>
    <w:rsid w:val="00DC422D"/>
    <w:rsid w:val="00DC47DC"/>
    <w:rsid w:val="00DC499C"/>
    <w:rsid w:val="00DC4DCA"/>
    <w:rsid w:val="00DC4DFE"/>
    <w:rsid w:val="00DC4F97"/>
    <w:rsid w:val="00DC52CB"/>
    <w:rsid w:val="00DC5720"/>
    <w:rsid w:val="00DC58E6"/>
    <w:rsid w:val="00DC5C42"/>
    <w:rsid w:val="00DC5EFA"/>
    <w:rsid w:val="00DC6553"/>
    <w:rsid w:val="00DC6B4B"/>
    <w:rsid w:val="00DC6ED4"/>
    <w:rsid w:val="00DC763D"/>
    <w:rsid w:val="00DD02B1"/>
    <w:rsid w:val="00DD234B"/>
    <w:rsid w:val="00DD2DD3"/>
    <w:rsid w:val="00DD36F9"/>
    <w:rsid w:val="00DD397E"/>
    <w:rsid w:val="00DD3DEE"/>
    <w:rsid w:val="00DD4083"/>
    <w:rsid w:val="00DD4E99"/>
    <w:rsid w:val="00DD4F7D"/>
    <w:rsid w:val="00DD5C61"/>
    <w:rsid w:val="00DD5D94"/>
    <w:rsid w:val="00DE006B"/>
    <w:rsid w:val="00DE031E"/>
    <w:rsid w:val="00DE056A"/>
    <w:rsid w:val="00DE0726"/>
    <w:rsid w:val="00DE10E4"/>
    <w:rsid w:val="00DE144F"/>
    <w:rsid w:val="00DE1D0A"/>
    <w:rsid w:val="00DE38EF"/>
    <w:rsid w:val="00DE3EF4"/>
    <w:rsid w:val="00DE50A9"/>
    <w:rsid w:val="00DE558F"/>
    <w:rsid w:val="00DE5A74"/>
    <w:rsid w:val="00DE62E4"/>
    <w:rsid w:val="00DE75AD"/>
    <w:rsid w:val="00DF074A"/>
    <w:rsid w:val="00DF07DD"/>
    <w:rsid w:val="00DF081E"/>
    <w:rsid w:val="00DF087F"/>
    <w:rsid w:val="00DF0A14"/>
    <w:rsid w:val="00DF0BBE"/>
    <w:rsid w:val="00DF1FF8"/>
    <w:rsid w:val="00DF2193"/>
    <w:rsid w:val="00DF2CB8"/>
    <w:rsid w:val="00DF2E1A"/>
    <w:rsid w:val="00DF3383"/>
    <w:rsid w:val="00DF3FE1"/>
    <w:rsid w:val="00DF45DA"/>
    <w:rsid w:val="00DF4C5A"/>
    <w:rsid w:val="00DF4C8B"/>
    <w:rsid w:val="00DF5060"/>
    <w:rsid w:val="00DF5BCA"/>
    <w:rsid w:val="00DF7D39"/>
    <w:rsid w:val="00E00056"/>
    <w:rsid w:val="00E00796"/>
    <w:rsid w:val="00E008A4"/>
    <w:rsid w:val="00E00E3A"/>
    <w:rsid w:val="00E01AEB"/>
    <w:rsid w:val="00E02464"/>
    <w:rsid w:val="00E02CE9"/>
    <w:rsid w:val="00E02FFB"/>
    <w:rsid w:val="00E031A7"/>
    <w:rsid w:val="00E03DED"/>
    <w:rsid w:val="00E04843"/>
    <w:rsid w:val="00E04B51"/>
    <w:rsid w:val="00E04B9C"/>
    <w:rsid w:val="00E0523B"/>
    <w:rsid w:val="00E0571B"/>
    <w:rsid w:val="00E06DF0"/>
    <w:rsid w:val="00E06E85"/>
    <w:rsid w:val="00E07281"/>
    <w:rsid w:val="00E074A2"/>
    <w:rsid w:val="00E07B9D"/>
    <w:rsid w:val="00E102D2"/>
    <w:rsid w:val="00E1063D"/>
    <w:rsid w:val="00E1079A"/>
    <w:rsid w:val="00E10A29"/>
    <w:rsid w:val="00E11FF7"/>
    <w:rsid w:val="00E123DF"/>
    <w:rsid w:val="00E12ADF"/>
    <w:rsid w:val="00E13926"/>
    <w:rsid w:val="00E13D4B"/>
    <w:rsid w:val="00E13E70"/>
    <w:rsid w:val="00E143D2"/>
    <w:rsid w:val="00E1571A"/>
    <w:rsid w:val="00E1642D"/>
    <w:rsid w:val="00E16C47"/>
    <w:rsid w:val="00E174E0"/>
    <w:rsid w:val="00E1752A"/>
    <w:rsid w:val="00E17E86"/>
    <w:rsid w:val="00E20767"/>
    <w:rsid w:val="00E20EBD"/>
    <w:rsid w:val="00E21453"/>
    <w:rsid w:val="00E215C7"/>
    <w:rsid w:val="00E22392"/>
    <w:rsid w:val="00E225D4"/>
    <w:rsid w:val="00E227C4"/>
    <w:rsid w:val="00E22BFD"/>
    <w:rsid w:val="00E23A51"/>
    <w:rsid w:val="00E23D1F"/>
    <w:rsid w:val="00E24D8A"/>
    <w:rsid w:val="00E24F2C"/>
    <w:rsid w:val="00E259CC"/>
    <w:rsid w:val="00E25E80"/>
    <w:rsid w:val="00E26DAD"/>
    <w:rsid w:val="00E27952"/>
    <w:rsid w:val="00E2799B"/>
    <w:rsid w:val="00E307D8"/>
    <w:rsid w:val="00E308C9"/>
    <w:rsid w:val="00E31144"/>
    <w:rsid w:val="00E3188F"/>
    <w:rsid w:val="00E31ADC"/>
    <w:rsid w:val="00E31BC8"/>
    <w:rsid w:val="00E328B6"/>
    <w:rsid w:val="00E33314"/>
    <w:rsid w:val="00E334E7"/>
    <w:rsid w:val="00E338AF"/>
    <w:rsid w:val="00E33952"/>
    <w:rsid w:val="00E341CE"/>
    <w:rsid w:val="00E344D1"/>
    <w:rsid w:val="00E350D7"/>
    <w:rsid w:val="00E350EA"/>
    <w:rsid w:val="00E35652"/>
    <w:rsid w:val="00E37417"/>
    <w:rsid w:val="00E379BA"/>
    <w:rsid w:val="00E407E5"/>
    <w:rsid w:val="00E40DD0"/>
    <w:rsid w:val="00E418D3"/>
    <w:rsid w:val="00E41F2D"/>
    <w:rsid w:val="00E425E5"/>
    <w:rsid w:val="00E42DF7"/>
    <w:rsid w:val="00E42F65"/>
    <w:rsid w:val="00E43387"/>
    <w:rsid w:val="00E4483D"/>
    <w:rsid w:val="00E45D64"/>
    <w:rsid w:val="00E46390"/>
    <w:rsid w:val="00E468CE"/>
    <w:rsid w:val="00E47A0F"/>
    <w:rsid w:val="00E50029"/>
    <w:rsid w:val="00E5012C"/>
    <w:rsid w:val="00E5037A"/>
    <w:rsid w:val="00E505F3"/>
    <w:rsid w:val="00E52899"/>
    <w:rsid w:val="00E53410"/>
    <w:rsid w:val="00E53F64"/>
    <w:rsid w:val="00E54233"/>
    <w:rsid w:val="00E54699"/>
    <w:rsid w:val="00E54753"/>
    <w:rsid w:val="00E549A0"/>
    <w:rsid w:val="00E55923"/>
    <w:rsid w:val="00E55D24"/>
    <w:rsid w:val="00E560DA"/>
    <w:rsid w:val="00E5693A"/>
    <w:rsid w:val="00E56AA5"/>
    <w:rsid w:val="00E5708F"/>
    <w:rsid w:val="00E57588"/>
    <w:rsid w:val="00E5781A"/>
    <w:rsid w:val="00E57B17"/>
    <w:rsid w:val="00E6148E"/>
    <w:rsid w:val="00E614D7"/>
    <w:rsid w:val="00E61701"/>
    <w:rsid w:val="00E63126"/>
    <w:rsid w:val="00E6312A"/>
    <w:rsid w:val="00E6405B"/>
    <w:rsid w:val="00E640BC"/>
    <w:rsid w:val="00E65362"/>
    <w:rsid w:val="00E67D08"/>
    <w:rsid w:val="00E72198"/>
    <w:rsid w:val="00E7383C"/>
    <w:rsid w:val="00E74305"/>
    <w:rsid w:val="00E74F85"/>
    <w:rsid w:val="00E751C6"/>
    <w:rsid w:val="00E7523F"/>
    <w:rsid w:val="00E756B7"/>
    <w:rsid w:val="00E774A9"/>
    <w:rsid w:val="00E777ED"/>
    <w:rsid w:val="00E7783E"/>
    <w:rsid w:val="00E805F4"/>
    <w:rsid w:val="00E807FF"/>
    <w:rsid w:val="00E80AAB"/>
    <w:rsid w:val="00E80E57"/>
    <w:rsid w:val="00E81085"/>
    <w:rsid w:val="00E8268C"/>
    <w:rsid w:val="00E82C08"/>
    <w:rsid w:val="00E838BE"/>
    <w:rsid w:val="00E8460A"/>
    <w:rsid w:val="00E84ECC"/>
    <w:rsid w:val="00E855A4"/>
    <w:rsid w:val="00E8577E"/>
    <w:rsid w:val="00E86424"/>
    <w:rsid w:val="00E867B3"/>
    <w:rsid w:val="00E86C26"/>
    <w:rsid w:val="00E87CEE"/>
    <w:rsid w:val="00E90E15"/>
    <w:rsid w:val="00E91345"/>
    <w:rsid w:val="00E91CC9"/>
    <w:rsid w:val="00E91E47"/>
    <w:rsid w:val="00E91EF3"/>
    <w:rsid w:val="00E9211B"/>
    <w:rsid w:val="00E928F3"/>
    <w:rsid w:val="00E9295B"/>
    <w:rsid w:val="00E93152"/>
    <w:rsid w:val="00E93634"/>
    <w:rsid w:val="00E93BCB"/>
    <w:rsid w:val="00E94F7A"/>
    <w:rsid w:val="00E95208"/>
    <w:rsid w:val="00E95C02"/>
    <w:rsid w:val="00E96336"/>
    <w:rsid w:val="00E9659C"/>
    <w:rsid w:val="00EA0540"/>
    <w:rsid w:val="00EA0857"/>
    <w:rsid w:val="00EA09B6"/>
    <w:rsid w:val="00EA09F0"/>
    <w:rsid w:val="00EA11A6"/>
    <w:rsid w:val="00EA1562"/>
    <w:rsid w:val="00EA1A43"/>
    <w:rsid w:val="00EA2D39"/>
    <w:rsid w:val="00EA2F7B"/>
    <w:rsid w:val="00EA47B0"/>
    <w:rsid w:val="00EA544B"/>
    <w:rsid w:val="00EA5982"/>
    <w:rsid w:val="00EA5BBE"/>
    <w:rsid w:val="00EA703F"/>
    <w:rsid w:val="00EA7102"/>
    <w:rsid w:val="00EA7AA9"/>
    <w:rsid w:val="00EA7C66"/>
    <w:rsid w:val="00EB1280"/>
    <w:rsid w:val="00EB19D7"/>
    <w:rsid w:val="00EB1B5E"/>
    <w:rsid w:val="00EB2A4E"/>
    <w:rsid w:val="00EB3791"/>
    <w:rsid w:val="00EB3C1E"/>
    <w:rsid w:val="00EB48F4"/>
    <w:rsid w:val="00EB51A1"/>
    <w:rsid w:val="00EB5F27"/>
    <w:rsid w:val="00EB65FF"/>
    <w:rsid w:val="00EB6DEB"/>
    <w:rsid w:val="00EB71E8"/>
    <w:rsid w:val="00EC0814"/>
    <w:rsid w:val="00EC0B80"/>
    <w:rsid w:val="00EC1263"/>
    <w:rsid w:val="00EC23A1"/>
    <w:rsid w:val="00EC29D3"/>
    <w:rsid w:val="00EC31C1"/>
    <w:rsid w:val="00EC48D8"/>
    <w:rsid w:val="00EC4CCE"/>
    <w:rsid w:val="00EC4FA7"/>
    <w:rsid w:val="00EC52C2"/>
    <w:rsid w:val="00EC5736"/>
    <w:rsid w:val="00EC5DC9"/>
    <w:rsid w:val="00EC7AE0"/>
    <w:rsid w:val="00ED0CC0"/>
    <w:rsid w:val="00ED1C38"/>
    <w:rsid w:val="00ED2176"/>
    <w:rsid w:val="00ED2335"/>
    <w:rsid w:val="00ED260A"/>
    <w:rsid w:val="00ED2AFF"/>
    <w:rsid w:val="00ED3809"/>
    <w:rsid w:val="00ED3A1A"/>
    <w:rsid w:val="00ED423E"/>
    <w:rsid w:val="00ED515F"/>
    <w:rsid w:val="00ED573C"/>
    <w:rsid w:val="00ED5F46"/>
    <w:rsid w:val="00ED63DC"/>
    <w:rsid w:val="00ED6C80"/>
    <w:rsid w:val="00ED774A"/>
    <w:rsid w:val="00EE0131"/>
    <w:rsid w:val="00EE064E"/>
    <w:rsid w:val="00EE0BE7"/>
    <w:rsid w:val="00EE0EAC"/>
    <w:rsid w:val="00EE135F"/>
    <w:rsid w:val="00EE2817"/>
    <w:rsid w:val="00EE287B"/>
    <w:rsid w:val="00EE355B"/>
    <w:rsid w:val="00EE4230"/>
    <w:rsid w:val="00EE6652"/>
    <w:rsid w:val="00EE67F5"/>
    <w:rsid w:val="00EE6DAD"/>
    <w:rsid w:val="00EE6F2A"/>
    <w:rsid w:val="00EE710F"/>
    <w:rsid w:val="00EE7B1E"/>
    <w:rsid w:val="00EF0623"/>
    <w:rsid w:val="00EF0F0A"/>
    <w:rsid w:val="00EF1081"/>
    <w:rsid w:val="00EF170F"/>
    <w:rsid w:val="00EF3872"/>
    <w:rsid w:val="00EF4287"/>
    <w:rsid w:val="00EF5B0E"/>
    <w:rsid w:val="00EF6025"/>
    <w:rsid w:val="00EF6CFC"/>
    <w:rsid w:val="00EF6F55"/>
    <w:rsid w:val="00EF72B1"/>
    <w:rsid w:val="00EF7A0D"/>
    <w:rsid w:val="00F00CF9"/>
    <w:rsid w:val="00F0175E"/>
    <w:rsid w:val="00F01C95"/>
    <w:rsid w:val="00F01F6C"/>
    <w:rsid w:val="00F02262"/>
    <w:rsid w:val="00F03752"/>
    <w:rsid w:val="00F040F1"/>
    <w:rsid w:val="00F0441B"/>
    <w:rsid w:val="00F05FC5"/>
    <w:rsid w:val="00F06060"/>
    <w:rsid w:val="00F069E2"/>
    <w:rsid w:val="00F07A35"/>
    <w:rsid w:val="00F103B1"/>
    <w:rsid w:val="00F10630"/>
    <w:rsid w:val="00F1172F"/>
    <w:rsid w:val="00F11949"/>
    <w:rsid w:val="00F11A2E"/>
    <w:rsid w:val="00F11B20"/>
    <w:rsid w:val="00F12703"/>
    <w:rsid w:val="00F127D1"/>
    <w:rsid w:val="00F129F0"/>
    <w:rsid w:val="00F12B53"/>
    <w:rsid w:val="00F13389"/>
    <w:rsid w:val="00F14B9A"/>
    <w:rsid w:val="00F15027"/>
    <w:rsid w:val="00F15482"/>
    <w:rsid w:val="00F15558"/>
    <w:rsid w:val="00F15E23"/>
    <w:rsid w:val="00F166C8"/>
    <w:rsid w:val="00F1724A"/>
    <w:rsid w:val="00F17491"/>
    <w:rsid w:val="00F17D5C"/>
    <w:rsid w:val="00F207C7"/>
    <w:rsid w:val="00F2093B"/>
    <w:rsid w:val="00F20FDC"/>
    <w:rsid w:val="00F219C9"/>
    <w:rsid w:val="00F21EDD"/>
    <w:rsid w:val="00F22B1F"/>
    <w:rsid w:val="00F22E7D"/>
    <w:rsid w:val="00F23171"/>
    <w:rsid w:val="00F231D0"/>
    <w:rsid w:val="00F23509"/>
    <w:rsid w:val="00F236A5"/>
    <w:rsid w:val="00F24F31"/>
    <w:rsid w:val="00F26251"/>
    <w:rsid w:val="00F26B5B"/>
    <w:rsid w:val="00F275DE"/>
    <w:rsid w:val="00F278C7"/>
    <w:rsid w:val="00F3082B"/>
    <w:rsid w:val="00F311F9"/>
    <w:rsid w:val="00F31639"/>
    <w:rsid w:val="00F32358"/>
    <w:rsid w:val="00F3236C"/>
    <w:rsid w:val="00F324B1"/>
    <w:rsid w:val="00F334D5"/>
    <w:rsid w:val="00F33989"/>
    <w:rsid w:val="00F33FC9"/>
    <w:rsid w:val="00F3496B"/>
    <w:rsid w:val="00F352FC"/>
    <w:rsid w:val="00F35538"/>
    <w:rsid w:val="00F357F1"/>
    <w:rsid w:val="00F35AC9"/>
    <w:rsid w:val="00F360DB"/>
    <w:rsid w:val="00F36B0E"/>
    <w:rsid w:val="00F36C0D"/>
    <w:rsid w:val="00F36EEB"/>
    <w:rsid w:val="00F37B4A"/>
    <w:rsid w:val="00F413D4"/>
    <w:rsid w:val="00F4416D"/>
    <w:rsid w:val="00F44182"/>
    <w:rsid w:val="00F44641"/>
    <w:rsid w:val="00F4599E"/>
    <w:rsid w:val="00F459C1"/>
    <w:rsid w:val="00F45A16"/>
    <w:rsid w:val="00F45D4B"/>
    <w:rsid w:val="00F46628"/>
    <w:rsid w:val="00F46B1D"/>
    <w:rsid w:val="00F472DE"/>
    <w:rsid w:val="00F47749"/>
    <w:rsid w:val="00F51C7B"/>
    <w:rsid w:val="00F525A5"/>
    <w:rsid w:val="00F52861"/>
    <w:rsid w:val="00F547F7"/>
    <w:rsid w:val="00F54845"/>
    <w:rsid w:val="00F54C1C"/>
    <w:rsid w:val="00F550B5"/>
    <w:rsid w:val="00F55391"/>
    <w:rsid w:val="00F5569D"/>
    <w:rsid w:val="00F559CB"/>
    <w:rsid w:val="00F55DE3"/>
    <w:rsid w:val="00F55ED3"/>
    <w:rsid w:val="00F55F26"/>
    <w:rsid w:val="00F56325"/>
    <w:rsid w:val="00F56BCF"/>
    <w:rsid w:val="00F57BCE"/>
    <w:rsid w:val="00F61EA2"/>
    <w:rsid w:val="00F632DF"/>
    <w:rsid w:val="00F64181"/>
    <w:rsid w:val="00F65727"/>
    <w:rsid w:val="00F6692B"/>
    <w:rsid w:val="00F66E7A"/>
    <w:rsid w:val="00F71398"/>
    <w:rsid w:val="00F716A8"/>
    <w:rsid w:val="00F719D8"/>
    <w:rsid w:val="00F71CDC"/>
    <w:rsid w:val="00F7221E"/>
    <w:rsid w:val="00F738B2"/>
    <w:rsid w:val="00F73D5D"/>
    <w:rsid w:val="00F73D95"/>
    <w:rsid w:val="00F754AE"/>
    <w:rsid w:val="00F75C1D"/>
    <w:rsid w:val="00F76350"/>
    <w:rsid w:val="00F76FA0"/>
    <w:rsid w:val="00F771A7"/>
    <w:rsid w:val="00F779AA"/>
    <w:rsid w:val="00F807D8"/>
    <w:rsid w:val="00F808BA"/>
    <w:rsid w:val="00F820ED"/>
    <w:rsid w:val="00F8221F"/>
    <w:rsid w:val="00F82657"/>
    <w:rsid w:val="00F82F79"/>
    <w:rsid w:val="00F84264"/>
    <w:rsid w:val="00F84504"/>
    <w:rsid w:val="00F84CB4"/>
    <w:rsid w:val="00F8581F"/>
    <w:rsid w:val="00F85D52"/>
    <w:rsid w:val="00F865F4"/>
    <w:rsid w:val="00F86A93"/>
    <w:rsid w:val="00F86BD9"/>
    <w:rsid w:val="00F87147"/>
    <w:rsid w:val="00F87A01"/>
    <w:rsid w:val="00F90EAD"/>
    <w:rsid w:val="00F910B8"/>
    <w:rsid w:val="00F91608"/>
    <w:rsid w:val="00F91BE0"/>
    <w:rsid w:val="00F9212F"/>
    <w:rsid w:val="00F924A2"/>
    <w:rsid w:val="00F926D4"/>
    <w:rsid w:val="00F927C2"/>
    <w:rsid w:val="00F92A7A"/>
    <w:rsid w:val="00F92D72"/>
    <w:rsid w:val="00F93B35"/>
    <w:rsid w:val="00F93BF9"/>
    <w:rsid w:val="00F94A7D"/>
    <w:rsid w:val="00F94EC6"/>
    <w:rsid w:val="00F94EFE"/>
    <w:rsid w:val="00F957D5"/>
    <w:rsid w:val="00F95BD5"/>
    <w:rsid w:val="00F9647D"/>
    <w:rsid w:val="00F965C5"/>
    <w:rsid w:val="00F96900"/>
    <w:rsid w:val="00F9697D"/>
    <w:rsid w:val="00F96B6D"/>
    <w:rsid w:val="00F97745"/>
    <w:rsid w:val="00FA0011"/>
    <w:rsid w:val="00FA0156"/>
    <w:rsid w:val="00FA042B"/>
    <w:rsid w:val="00FA14A0"/>
    <w:rsid w:val="00FA237D"/>
    <w:rsid w:val="00FA2A5F"/>
    <w:rsid w:val="00FA2ECE"/>
    <w:rsid w:val="00FA3E3F"/>
    <w:rsid w:val="00FA4D2B"/>
    <w:rsid w:val="00FA4E66"/>
    <w:rsid w:val="00FA53C7"/>
    <w:rsid w:val="00FA592F"/>
    <w:rsid w:val="00FA5A82"/>
    <w:rsid w:val="00FA5C26"/>
    <w:rsid w:val="00FA66B9"/>
    <w:rsid w:val="00FA68B2"/>
    <w:rsid w:val="00FA76BC"/>
    <w:rsid w:val="00FB0471"/>
    <w:rsid w:val="00FB194F"/>
    <w:rsid w:val="00FB1E06"/>
    <w:rsid w:val="00FB2047"/>
    <w:rsid w:val="00FB222F"/>
    <w:rsid w:val="00FB2ECE"/>
    <w:rsid w:val="00FB30FA"/>
    <w:rsid w:val="00FB343C"/>
    <w:rsid w:val="00FB40E6"/>
    <w:rsid w:val="00FB4FB4"/>
    <w:rsid w:val="00FB5322"/>
    <w:rsid w:val="00FB72B8"/>
    <w:rsid w:val="00FC0D41"/>
    <w:rsid w:val="00FC113F"/>
    <w:rsid w:val="00FC1384"/>
    <w:rsid w:val="00FC2053"/>
    <w:rsid w:val="00FC2175"/>
    <w:rsid w:val="00FC31CE"/>
    <w:rsid w:val="00FC3882"/>
    <w:rsid w:val="00FC579F"/>
    <w:rsid w:val="00FC5C94"/>
    <w:rsid w:val="00FC6E26"/>
    <w:rsid w:val="00FD034F"/>
    <w:rsid w:val="00FD06ED"/>
    <w:rsid w:val="00FD0715"/>
    <w:rsid w:val="00FD0DFA"/>
    <w:rsid w:val="00FD1615"/>
    <w:rsid w:val="00FD2498"/>
    <w:rsid w:val="00FD29A0"/>
    <w:rsid w:val="00FD29C6"/>
    <w:rsid w:val="00FD2F0D"/>
    <w:rsid w:val="00FD38C5"/>
    <w:rsid w:val="00FD38F5"/>
    <w:rsid w:val="00FD3B54"/>
    <w:rsid w:val="00FD3BCB"/>
    <w:rsid w:val="00FD4A73"/>
    <w:rsid w:val="00FD4CE8"/>
    <w:rsid w:val="00FD5437"/>
    <w:rsid w:val="00FD6C35"/>
    <w:rsid w:val="00FD6CFE"/>
    <w:rsid w:val="00FD6DFC"/>
    <w:rsid w:val="00FD712E"/>
    <w:rsid w:val="00FD73D9"/>
    <w:rsid w:val="00FD7BD8"/>
    <w:rsid w:val="00FE00C8"/>
    <w:rsid w:val="00FE061F"/>
    <w:rsid w:val="00FE0D63"/>
    <w:rsid w:val="00FE1B48"/>
    <w:rsid w:val="00FE1D55"/>
    <w:rsid w:val="00FE2E19"/>
    <w:rsid w:val="00FE2E21"/>
    <w:rsid w:val="00FE366C"/>
    <w:rsid w:val="00FE37B2"/>
    <w:rsid w:val="00FE3F65"/>
    <w:rsid w:val="00FE4730"/>
    <w:rsid w:val="00FE479F"/>
    <w:rsid w:val="00FE4914"/>
    <w:rsid w:val="00FE4F99"/>
    <w:rsid w:val="00FE6100"/>
    <w:rsid w:val="00FE650D"/>
    <w:rsid w:val="00FE775E"/>
    <w:rsid w:val="00FF1617"/>
    <w:rsid w:val="00FF16A7"/>
    <w:rsid w:val="00FF19F2"/>
    <w:rsid w:val="00FF4081"/>
    <w:rsid w:val="00FF482F"/>
    <w:rsid w:val="00FF497B"/>
    <w:rsid w:val="00FF5942"/>
    <w:rsid w:val="00FF6840"/>
    <w:rsid w:val="00FF6C52"/>
    <w:rsid w:val="00FF7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9247E"/>
  <w15:docId w15:val="{6B609E88-906C-4E9A-9A07-38CBC836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6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B0E6D"/>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customStyle="1" w:styleId="Textbody">
    <w:name w:val="Text body"/>
    <w:basedOn w:val="Standard"/>
    <w:rsid w:val="00DB0E6D"/>
    <w:pPr>
      <w:spacing w:after="140" w:line="288" w:lineRule="auto"/>
    </w:pPr>
  </w:style>
  <w:style w:type="paragraph" w:styleId="a3">
    <w:name w:val="Title"/>
    <w:basedOn w:val="Standard"/>
    <w:link w:val="a4"/>
    <w:rsid w:val="00DB0E6D"/>
    <w:pPr>
      <w:jc w:val="center"/>
    </w:pPr>
    <w:rPr>
      <w:rFonts w:ascii="Times New Roman" w:eastAsia="Times New Roman" w:hAnsi="Times New Roman" w:cs="Times New Roman"/>
      <w:b/>
      <w:sz w:val="36"/>
      <w:szCs w:val="20"/>
    </w:rPr>
  </w:style>
  <w:style w:type="character" w:customStyle="1" w:styleId="a4">
    <w:name w:val="Заголовок Знак"/>
    <w:basedOn w:val="a0"/>
    <w:link w:val="a3"/>
    <w:rsid w:val="00DB0E6D"/>
    <w:rPr>
      <w:rFonts w:ascii="Times New Roman" w:eastAsia="Times New Roman" w:hAnsi="Times New Roman" w:cs="Times New Roman"/>
      <w:b/>
      <w:kern w:val="3"/>
      <w:sz w:val="36"/>
      <w:szCs w:val="20"/>
      <w:lang w:eastAsia="zh-CN" w:bidi="hi-IN"/>
    </w:rPr>
  </w:style>
  <w:style w:type="table" w:customStyle="1" w:styleId="1">
    <w:name w:val="Сетка таблицы1"/>
    <w:basedOn w:val="a1"/>
    <w:next w:val="a5"/>
    <w:uiPriority w:val="59"/>
    <w:rsid w:val="00DB0E6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59"/>
    <w:rsid w:val="00DB0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A4134"/>
    <w:pPr>
      <w:ind w:left="720"/>
      <w:contextualSpacing/>
    </w:pPr>
  </w:style>
  <w:style w:type="paragraph" w:styleId="a7">
    <w:name w:val="Balloon Text"/>
    <w:basedOn w:val="a"/>
    <w:link w:val="a8"/>
    <w:uiPriority w:val="99"/>
    <w:semiHidden/>
    <w:unhideWhenUsed/>
    <w:rsid w:val="009E6F5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E6F5B"/>
    <w:rPr>
      <w:rFonts w:ascii="Segoe UI" w:eastAsiaTheme="minorEastAsia" w:hAnsi="Segoe UI" w:cs="Segoe UI"/>
      <w:sz w:val="18"/>
      <w:szCs w:val="18"/>
      <w:lang w:eastAsia="ru-RU"/>
    </w:rPr>
  </w:style>
  <w:style w:type="paragraph" w:styleId="a9">
    <w:name w:val="Revision"/>
    <w:hidden/>
    <w:uiPriority w:val="99"/>
    <w:semiHidden/>
    <w:rsid w:val="00326096"/>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1777</TotalTime>
  <Pages>11</Pages>
  <Words>5155</Words>
  <Characters>29384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NEMO</dc:creator>
  <cp:lastModifiedBy>Специалист УМО 2</cp:lastModifiedBy>
  <cp:revision>16</cp:revision>
  <cp:lastPrinted>2017-07-11T04:29:00Z</cp:lastPrinted>
  <dcterms:created xsi:type="dcterms:W3CDTF">2021-04-26T11:49:00Z</dcterms:created>
  <dcterms:modified xsi:type="dcterms:W3CDTF">2026-08-24T06:09:00Z</dcterms:modified>
</cp:coreProperties>
</file>